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7D" w:rsidRDefault="00AE18F0" w:rsidP="00E1189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567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366EE">
        <w:rPr>
          <w:rFonts w:ascii="Times New Roman" w:hAnsi="Times New Roman" w:cs="Times New Roman"/>
          <w:b/>
          <w:sz w:val="28"/>
          <w:szCs w:val="28"/>
        </w:rPr>
        <w:t>установлении</w:t>
      </w:r>
      <w:r w:rsidR="008366EE" w:rsidRPr="00B85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40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8040B" w:rsidRPr="0068040B">
        <w:rPr>
          <w:rFonts w:ascii="Times New Roman" w:hAnsi="Times New Roman" w:cs="Times New Roman"/>
          <w:b/>
          <w:sz w:val="28"/>
          <w:szCs w:val="28"/>
        </w:rPr>
        <w:t xml:space="preserve">2021 - 2036 годы </w:t>
      </w:r>
      <w:r w:rsidR="00B8567D" w:rsidRPr="0068040B">
        <w:rPr>
          <w:rFonts w:ascii="Times New Roman" w:hAnsi="Times New Roman" w:cs="Times New Roman"/>
          <w:b/>
          <w:sz w:val="28"/>
          <w:szCs w:val="28"/>
        </w:rPr>
        <w:t>допустимых</w:t>
      </w:r>
      <w:r w:rsidR="00B8567D" w:rsidRPr="00B8567D">
        <w:rPr>
          <w:rFonts w:ascii="Times New Roman" w:hAnsi="Times New Roman" w:cs="Times New Roman"/>
          <w:b/>
          <w:sz w:val="28"/>
          <w:szCs w:val="28"/>
        </w:rPr>
        <w:t xml:space="preserve"> ежегодны</w:t>
      </w:r>
      <w:r w:rsidR="00B8567D">
        <w:rPr>
          <w:rFonts w:ascii="Times New Roman" w:hAnsi="Times New Roman" w:cs="Times New Roman"/>
          <w:b/>
          <w:sz w:val="28"/>
          <w:szCs w:val="28"/>
        </w:rPr>
        <w:t>х объемов</w:t>
      </w:r>
      <w:r w:rsidR="00B8567D" w:rsidRPr="00B8567D">
        <w:rPr>
          <w:rFonts w:ascii="Times New Roman" w:hAnsi="Times New Roman" w:cs="Times New Roman"/>
          <w:b/>
          <w:sz w:val="28"/>
          <w:szCs w:val="28"/>
        </w:rPr>
        <w:t xml:space="preserve"> потребления в Российской Федерации регулируемых веществ, включенных в список F перечня веществ</w:t>
      </w:r>
      <w:r w:rsidR="005637A4" w:rsidRPr="001253C0">
        <w:rPr>
          <w:rFonts w:ascii="Times New Roman" w:hAnsi="Times New Roman" w:cs="Times New Roman"/>
          <w:sz w:val="28"/>
          <w:szCs w:val="28"/>
        </w:rPr>
        <w:t xml:space="preserve">, </w:t>
      </w:r>
      <w:r w:rsidR="005637A4" w:rsidRPr="005637A4">
        <w:rPr>
          <w:rFonts w:ascii="Times New Roman" w:hAnsi="Times New Roman" w:cs="Times New Roman"/>
          <w:b/>
          <w:sz w:val="28"/>
          <w:szCs w:val="28"/>
        </w:rPr>
        <w:t>разрушающих озоновый слой, обращение которых подлежит государственному регулированию, утвержденный постановлением Правительства Российской Федер</w:t>
      </w:r>
      <w:r w:rsidR="005637A4"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r w:rsidR="005637A4">
        <w:rPr>
          <w:rFonts w:ascii="Times New Roman" w:hAnsi="Times New Roman" w:cs="Times New Roman"/>
          <w:b/>
          <w:sz w:val="28"/>
          <w:szCs w:val="28"/>
        </w:rPr>
        <w:br/>
        <w:t>от 24 марта 2014 г. №</w:t>
      </w:r>
      <w:r w:rsidR="005637A4" w:rsidRPr="005637A4">
        <w:rPr>
          <w:rFonts w:ascii="Times New Roman" w:hAnsi="Times New Roman" w:cs="Times New Roman"/>
          <w:b/>
          <w:sz w:val="28"/>
          <w:szCs w:val="28"/>
        </w:rPr>
        <w:t xml:space="preserve"> 228 «О мерах государственного регулирования потребления и обращения веществ, разрушающих озоновый слой»</w:t>
      </w:r>
      <w:r w:rsidR="005637A4">
        <w:rPr>
          <w:rFonts w:ascii="Times New Roman" w:hAnsi="Times New Roman" w:cs="Times New Roman"/>
          <w:b/>
          <w:sz w:val="28"/>
          <w:szCs w:val="28"/>
        </w:rPr>
        <w:t>, выраженных</w:t>
      </w:r>
      <w:r w:rsidR="00B8567D" w:rsidRPr="00B8567D">
        <w:rPr>
          <w:rFonts w:ascii="Times New Roman" w:hAnsi="Times New Roman" w:cs="Times New Roman"/>
          <w:b/>
          <w:sz w:val="28"/>
          <w:szCs w:val="28"/>
        </w:rPr>
        <w:t xml:space="preserve"> в эквиваленте CO</w:t>
      </w:r>
      <w:r w:rsidR="00B8567D" w:rsidRPr="00B8567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B856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</w:p>
    <w:p w:rsidR="00E1189F" w:rsidRPr="00B8567D" w:rsidRDefault="00E1189F" w:rsidP="00E1189F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0293" w:rsidRPr="0076257B" w:rsidRDefault="005637A4" w:rsidP="0024029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8366EE">
        <w:rPr>
          <w:rFonts w:ascii="Times New Roman" w:hAnsi="Times New Roman" w:cs="Times New Roman"/>
          <w:sz w:val="28"/>
          <w:szCs w:val="28"/>
        </w:rPr>
        <w:t>5</w:t>
      </w:r>
      <w:r w:rsidR="00A82EA6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25 марта 2020 г. №</w:t>
      </w:r>
      <w:r w:rsidRPr="001253C0">
        <w:rPr>
          <w:rFonts w:ascii="Times New Roman" w:hAnsi="Times New Roman" w:cs="Times New Roman"/>
          <w:sz w:val="28"/>
          <w:szCs w:val="28"/>
        </w:rPr>
        <w:t xml:space="preserve"> 333</w:t>
      </w:r>
      <w:r w:rsidR="00A82EA6">
        <w:rPr>
          <w:rFonts w:ascii="Times New Roman" w:hAnsi="Times New Roman" w:cs="Times New Roman"/>
          <w:sz w:val="28"/>
          <w:szCs w:val="28"/>
        </w:rPr>
        <w:t xml:space="preserve"> «О принятии Российской Федерацией поправки к </w:t>
      </w:r>
      <w:proofErr w:type="spellStart"/>
      <w:r w:rsidR="00A82EA6">
        <w:rPr>
          <w:rFonts w:ascii="Times New Roman" w:hAnsi="Times New Roman" w:cs="Times New Roman"/>
          <w:sz w:val="28"/>
          <w:szCs w:val="28"/>
        </w:rPr>
        <w:t>Монреальскому</w:t>
      </w:r>
      <w:proofErr w:type="spellEnd"/>
      <w:r w:rsidR="00A82EA6">
        <w:rPr>
          <w:rFonts w:ascii="Times New Roman" w:hAnsi="Times New Roman" w:cs="Times New Roman"/>
          <w:sz w:val="28"/>
          <w:szCs w:val="28"/>
        </w:rPr>
        <w:t xml:space="preserve"> протоколу по веществам, разрушающим озоновый слой» </w:t>
      </w:r>
      <w:r w:rsidR="00A82EA6" w:rsidRPr="0076257B">
        <w:rPr>
          <w:rFonts w:ascii="Times New Roman" w:hAnsi="Times New Roman" w:cs="Times New Roman"/>
          <w:sz w:val="28"/>
          <w:szCs w:val="28"/>
        </w:rPr>
        <w:t>(Собрание законодательства Российск</w:t>
      </w:r>
      <w:r w:rsidR="00950C90">
        <w:rPr>
          <w:rFonts w:ascii="Times New Roman" w:hAnsi="Times New Roman" w:cs="Times New Roman"/>
          <w:sz w:val="28"/>
          <w:szCs w:val="28"/>
        </w:rPr>
        <w:t>ой Федерации,</w:t>
      </w:r>
      <w:r w:rsidR="00A82EA6">
        <w:rPr>
          <w:rFonts w:ascii="Times New Roman" w:hAnsi="Times New Roman" w:cs="Times New Roman"/>
          <w:sz w:val="28"/>
          <w:szCs w:val="28"/>
        </w:rPr>
        <w:t xml:space="preserve"> 2020</w:t>
      </w:r>
      <w:r w:rsidR="00A82EA6" w:rsidRPr="0076257B">
        <w:rPr>
          <w:rFonts w:ascii="Times New Roman" w:hAnsi="Times New Roman" w:cs="Times New Roman"/>
          <w:sz w:val="28"/>
          <w:szCs w:val="28"/>
        </w:rPr>
        <w:t>, №</w:t>
      </w:r>
      <w:r w:rsidR="00A82EA6">
        <w:rPr>
          <w:rFonts w:ascii="Times New Roman" w:hAnsi="Times New Roman" w:cs="Times New Roman"/>
          <w:sz w:val="28"/>
          <w:szCs w:val="28"/>
        </w:rPr>
        <w:t xml:space="preserve"> 13, ст. 1943</w:t>
      </w:r>
      <w:r w:rsidR="00A82EA6" w:rsidRPr="0076257B">
        <w:rPr>
          <w:rFonts w:ascii="Times New Roman" w:hAnsi="Times New Roman" w:cs="Times New Roman"/>
          <w:sz w:val="28"/>
          <w:szCs w:val="28"/>
        </w:rPr>
        <w:t>)</w:t>
      </w:r>
      <w:r w:rsidR="00240293">
        <w:rPr>
          <w:rFonts w:ascii="Times New Roman" w:hAnsi="Times New Roman" w:cs="Times New Roman"/>
          <w:sz w:val="28"/>
          <w:szCs w:val="28"/>
        </w:rPr>
        <w:t>,</w:t>
      </w:r>
      <w:r w:rsidR="00A82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40293" w:rsidRPr="007625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40293" w:rsidRPr="0076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293" w:rsidRPr="0076257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240293" w:rsidRPr="0076257B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="00240293" w:rsidRPr="0076257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240293" w:rsidRPr="00762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0293" w:rsidRPr="0076257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240293" w:rsidRPr="0076257B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68040B" w:rsidRDefault="0068040B" w:rsidP="00574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A60B1C">
        <w:rPr>
          <w:rFonts w:ascii="Times New Roman" w:hAnsi="Times New Roman" w:cs="Times New Roman"/>
          <w:sz w:val="28"/>
          <w:szCs w:val="28"/>
        </w:rPr>
        <w:t xml:space="preserve">становить </w:t>
      </w:r>
      <w:r>
        <w:rPr>
          <w:rFonts w:ascii="Times New Roman" w:hAnsi="Times New Roman" w:cs="Times New Roman"/>
          <w:sz w:val="28"/>
          <w:szCs w:val="28"/>
        </w:rPr>
        <w:t>допустимый</w:t>
      </w:r>
      <w:r w:rsidR="000857C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240293" w:rsidRPr="00240293">
        <w:rPr>
          <w:rFonts w:ascii="Times New Roman" w:hAnsi="Times New Roman" w:cs="Times New Roman"/>
          <w:sz w:val="28"/>
          <w:szCs w:val="28"/>
        </w:rPr>
        <w:t xml:space="preserve"> потребления в Российской Федерации регулируемых веществ, включенных в список F перечня веществ, разрушающих озоновый слой, </w:t>
      </w:r>
      <w:r w:rsidR="000857C2" w:rsidRPr="000857C2">
        <w:rPr>
          <w:rFonts w:ascii="Times New Roman" w:hAnsi="Times New Roman" w:cs="Times New Roman"/>
          <w:sz w:val="28"/>
          <w:szCs w:val="28"/>
        </w:rPr>
        <w:t>обращение которых подлежит государственному регулированию, утвержденный постановлением Правительства Российской Федерации от 24 марта 2014 г. № 228 «О мерах государственного регулирования потребления и обращения веществ, разрушающих озоновый слой»</w:t>
      </w:r>
      <w:r w:rsidR="00D92BB9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</w:t>
      </w:r>
      <w:r w:rsidR="00950C90">
        <w:rPr>
          <w:rFonts w:ascii="Times New Roman" w:hAnsi="Times New Roman" w:cs="Times New Roman"/>
          <w:sz w:val="28"/>
          <w:szCs w:val="28"/>
        </w:rPr>
        <w:t>,</w:t>
      </w:r>
      <w:r w:rsidR="00A60B1C">
        <w:rPr>
          <w:rFonts w:ascii="Times New Roman" w:hAnsi="Times New Roman" w:cs="Times New Roman"/>
          <w:sz w:val="28"/>
          <w:szCs w:val="28"/>
        </w:rPr>
        <w:t xml:space="preserve"> 2014, № 13, ст. 1484;</w:t>
      </w:r>
      <w:proofErr w:type="gramEnd"/>
      <w:r w:rsidR="00A60B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0B1C">
        <w:rPr>
          <w:rFonts w:ascii="Times New Roman" w:hAnsi="Times New Roman" w:cs="Times New Roman"/>
          <w:sz w:val="28"/>
          <w:szCs w:val="28"/>
        </w:rPr>
        <w:t>2018, № 13, ст. 1823)</w:t>
      </w:r>
      <w:r>
        <w:rPr>
          <w:rFonts w:ascii="Times New Roman" w:hAnsi="Times New Roman" w:cs="Times New Roman"/>
          <w:sz w:val="28"/>
          <w:szCs w:val="28"/>
        </w:rPr>
        <w:t>, выраженный</w:t>
      </w:r>
      <w:r w:rsidR="000857C2" w:rsidRPr="000857C2">
        <w:rPr>
          <w:rFonts w:ascii="Times New Roman" w:hAnsi="Times New Roman" w:cs="Times New Roman"/>
          <w:sz w:val="28"/>
          <w:szCs w:val="28"/>
        </w:rPr>
        <w:t xml:space="preserve"> </w:t>
      </w:r>
      <w:r w:rsidR="00A60B1C">
        <w:rPr>
          <w:rFonts w:ascii="Times New Roman" w:hAnsi="Times New Roman" w:cs="Times New Roman"/>
          <w:sz w:val="28"/>
          <w:szCs w:val="28"/>
        </w:rPr>
        <w:br/>
      </w:r>
      <w:r w:rsidR="000857C2" w:rsidRPr="000857C2">
        <w:rPr>
          <w:rFonts w:ascii="Times New Roman" w:hAnsi="Times New Roman" w:cs="Times New Roman"/>
          <w:sz w:val="28"/>
          <w:szCs w:val="28"/>
        </w:rPr>
        <w:t>в эквиваленте CO</w:t>
      </w:r>
      <w:r w:rsidR="007B05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50C9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не должен превышать</w:t>
      </w:r>
      <w:r w:rsidR="000857C2" w:rsidRPr="000857C2">
        <w:rPr>
          <w:rFonts w:ascii="Times New Roman" w:hAnsi="Times New Roman" w:cs="Times New Roman"/>
          <w:sz w:val="28"/>
          <w:szCs w:val="28"/>
        </w:rPr>
        <w:t xml:space="preserve"> </w:t>
      </w:r>
      <w:r w:rsidR="007B0586" w:rsidRPr="007B0586">
        <w:rPr>
          <w:rFonts w:ascii="Times New Roman" w:hAnsi="Times New Roman" w:cs="Times New Roman"/>
          <w:sz w:val="28"/>
          <w:szCs w:val="28"/>
        </w:rPr>
        <w:t>в 2021 - 2023 годах – 46 292 794 тонны CO</w:t>
      </w:r>
      <w:r w:rsidR="007B05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0B">
        <w:rPr>
          <w:rFonts w:ascii="Times New Roman" w:hAnsi="Times New Roman" w:cs="Times New Roman"/>
          <w:sz w:val="28"/>
          <w:szCs w:val="28"/>
        </w:rPr>
        <w:t>ежегодно</w:t>
      </w:r>
      <w:r w:rsidR="00950C90">
        <w:rPr>
          <w:rFonts w:ascii="Times New Roman" w:hAnsi="Times New Roman" w:cs="Times New Roman"/>
          <w:sz w:val="28"/>
          <w:szCs w:val="28"/>
        </w:rPr>
        <w:t>,</w:t>
      </w:r>
      <w:r w:rsidR="007B0586" w:rsidRPr="007B0586">
        <w:rPr>
          <w:rFonts w:ascii="Times New Roman" w:hAnsi="Times New Roman" w:cs="Times New Roman"/>
          <w:sz w:val="28"/>
          <w:szCs w:val="28"/>
        </w:rPr>
        <w:t xml:space="preserve"> в 2024</w:t>
      </w:r>
      <w:r w:rsidR="004C6D01">
        <w:rPr>
          <w:rFonts w:ascii="Times New Roman" w:hAnsi="Times New Roman" w:cs="Times New Roman"/>
          <w:sz w:val="28"/>
          <w:szCs w:val="28"/>
        </w:rPr>
        <w:t> - 2028 годах – 31 674 017</w:t>
      </w:r>
      <w:r w:rsidR="0057409B">
        <w:rPr>
          <w:rFonts w:ascii="Times New Roman" w:hAnsi="Times New Roman" w:cs="Times New Roman"/>
          <w:sz w:val="28"/>
          <w:szCs w:val="28"/>
        </w:rPr>
        <w:t xml:space="preserve"> тонн</w:t>
      </w:r>
      <w:r w:rsidR="007B0586" w:rsidRPr="007B0586">
        <w:rPr>
          <w:rFonts w:ascii="Times New Roman" w:hAnsi="Times New Roman" w:cs="Times New Roman"/>
          <w:sz w:val="28"/>
          <w:szCs w:val="28"/>
        </w:rPr>
        <w:t xml:space="preserve"> CO</w:t>
      </w:r>
      <w:r w:rsidR="007B05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0B">
        <w:rPr>
          <w:rFonts w:ascii="Times New Roman" w:hAnsi="Times New Roman" w:cs="Times New Roman"/>
          <w:sz w:val="28"/>
          <w:szCs w:val="28"/>
        </w:rPr>
        <w:t>ежегодно</w:t>
      </w:r>
      <w:r w:rsidR="00950C90">
        <w:rPr>
          <w:rFonts w:ascii="Times New Roman" w:hAnsi="Times New Roman" w:cs="Times New Roman"/>
          <w:sz w:val="28"/>
          <w:szCs w:val="28"/>
        </w:rPr>
        <w:t>,</w:t>
      </w:r>
      <w:r w:rsidR="005740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7B0586" w:rsidRPr="007B0586">
        <w:rPr>
          <w:rFonts w:ascii="Times New Roman" w:hAnsi="Times New Roman" w:cs="Times New Roman"/>
          <w:sz w:val="28"/>
          <w:szCs w:val="28"/>
        </w:rPr>
        <w:t>в 2029 - 2033 годах – 14 618 777 тонн CO</w:t>
      </w:r>
      <w:r w:rsidR="007B05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0B">
        <w:rPr>
          <w:rFonts w:ascii="Times New Roman" w:hAnsi="Times New Roman" w:cs="Times New Roman"/>
          <w:sz w:val="28"/>
          <w:szCs w:val="28"/>
        </w:rPr>
        <w:t>ежегодно</w:t>
      </w:r>
      <w:r w:rsidR="00950C90">
        <w:rPr>
          <w:rFonts w:ascii="Times New Roman" w:hAnsi="Times New Roman" w:cs="Times New Roman"/>
          <w:sz w:val="28"/>
          <w:szCs w:val="28"/>
        </w:rPr>
        <w:t xml:space="preserve">, </w:t>
      </w:r>
      <w:r w:rsidR="007B0586" w:rsidRPr="007B0586">
        <w:rPr>
          <w:rFonts w:ascii="Times New Roman" w:hAnsi="Times New Roman" w:cs="Times New Roman"/>
          <w:sz w:val="28"/>
          <w:szCs w:val="28"/>
        </w:rPr>
        <w:t>в 2034 - 2035 годах</w:t>
      </w:r>
      <w:proofErr w:type="gramEnd"/>
      <w:r w:rsidR="007B0586" w:rsidRPr="007B0586">
        <w:rPr>
          <w:rFonts w:ascii="Times New Roman" w:hAnsi="Times New Roman" w:cs="Times New Roman"/>
          <w:sz w:val="28"/>
          <w:szCs w:val="28"/>
        </w:rPr>
        <w:t> – 9 745 851 тонн</w:t>
      </w:r>
      <w:r w:rsidR="00E66CB5">
        <w:rPr>
          <w:rFonts w:ascii="Times New Roman" w:hAnsi="Times New Roman" w:cs="Times New Roman"/>
          <w:sz w:val="28"/>
          <w:szCs w:val="28"/>
        </w:rPr>
        <w:t>ы</w:t>
      </w:r>
      <w:r w:rsidR="007B0586" w:rsidRPr="007B0586">
        <w:rPr>
          <w:rFonts w:ascii="Times New Roman" w:hAnsi="Times New Roman" w:cs="Times New Roman"/>
          <w:sz w:val="28"/>
          <w:szCs w:val="28"/>
        </w:rPr>
        <w:t xml:space="preserve"> CO</w:t>
      </w:r>
      <w:r w:rsidR="007B05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8040B">
        <w:rPr>
          <w:rFonts w:ascii="Times New Roman" w:hAnsi="Times New Roman" w:cs="Times New Roman"/>
          <w:sz w:val="28"/>
          <w:szCs w:val="28"/>
        </w:rPr>
        <w:t>ежегодно</w:t>
      </w:r>
      <w:r w:rsidR="007B0586" w:rsidRPr="007B0586">
        <w:rPr>
          <w:rFonts w:ascii="Times New Roman" w:hAnsi="Times New Roman" w:cs="Times New Roman"/>
          <w:sz w:val="28"/>
          <w:szCs w:val="28"/>
        </w:rPr>
        <w:t>;</w:t>
      </w:r>
      <w:r w:rsidR="0057409B">
        <w:rPr>
          <w:rFonts w:ascii="Times New Roman" w:hAnsi="Times New Roman" w:cs="Times New Roman"/>
          <w:sz w:val="28"/>
          <w:szCs w:val="28"/>
        </w:rPr>
        <w:t xml:space="preserve"> </w:t>
      </w:r>
      <w:r w:rsidR="007B0586" w:rsidRPr="007B0586">
        <w:rPr>
          <w:rFonts w:ascii="Times New Roman" w:hAnsi="Times New Roman" w:cs="Times New Roman"/>
          <w:sz w:val="28"/>
          <w:szCs w:val="28"/>
        </w:rPr>
        <w:t xml:space="preserve">в 2036 </w:t>
      </w:r>
      <w:r w:rsidR="00E55541">
        <w:rPr>
          <w:rFonts w:ascii="Times New Roman" w:hAnsi="Times New Roman" w:cs="Times New Roman"/>
          <w:sz w:val="28"/>
          <w:szCs w:val="28"/>
        </w:rPr>
        <w:t>году</w:t>
      </w:r>
      <w:r w:rsidR="007B0586" w:rsidRPr="007B0586">
        <w:rPr>
          <w:rFonts w:ascii="Times New Roman" w:hAnsi="Times New Roman" w:cs="Times New Roman"/>
          <w:sz w:val="28"/>
          <w:szCs w:val="28"/>
        </w:rPr>
        <w:t> – 7 309 389 тонн CO</w:t>
      </w:r>
      <w:r w:rsidR="007B058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40B" w:rsidRDefault="0068040B" w:rsidP="0057409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B1C" w:rsidRDefault="00A60B1C">
      <w:pPr>
        <w:spacing w:after="1" w:line="280" w:lineRule="atLeast"/>
      </w:pPr>
    </w:p>
    <w:p w:rsidR="00AE18F0" w:rsidRPr="0076257B" w:rsidRDefault="00A60B1C" w:rsidP="00AE18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Кобылкин</w:t>
      </w:r>
      <w:proofErr w:type="spellEnd"/>
    </w:p>
    <w:sectPr w:rsidR="00AE18F0" w:rsidRPr="0076257B" w:rsidSect="00A04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18F0"/>
    <w:rsid w:val="000857C2"/>
    <w:rsid w:val="00240293"/>
    <w:rsid w:val="00476F91"/>
    <w:rsid w:val="004C6D01"/>
    <w:rsid w:val="005637A4"/>
    <w:rsid w:val="0057409B"/>
    <w:rsid w:val="0068040B"/>
    <w:rsid w:val="006916C3"/>
    <w:rsid w:val="006F09AB"/>
    <w:rsid w:val="007B0586"/>
    <w:rsid w:val="007E3A9B"/>
    <w:rsid w:val="0081343F"/>
    <w:rsid w:val="008366EE"/>
    <w:rsid w:val="0089511A"/>
    <w:rsid w:val="00926BA4"/>
    <w:rsid w:val="00950C90"/>
    <w:rsid w:val="00A04EEB"/>
    <w:rsid w:val="00A60B1C"/>
    <w:rsid w:val="00A82EA6"/>
    <w:rsid w:val="00A91735"/>
    <w:rsid w:val="00AE18F0"/>
    <w:rsid w:val="00B8567D"/>
    <w:rsid w:val="00BD63E6"/>
    <w:rsid w:val="00CA021B"/>
    <w:rsid w:val="00D92BB9"/>
    <w:rsid w:val="00E1189F"/>
    <w:rsid w:val="00E31CF6"/>
    <w:rsid w:val="00E55541"/>
    <w:rsid w:val="00E66CB5"/>
    <w:rsid w:val="00E705B0"/>
    <w:rsid w:val="00F8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18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ИВЦ Минприроды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zeinalova</dc:creator>
  <cp:lastModifiedBy>zeinalova</cp:lastModifiedBy>
  <cp:revision>2</cp:revision>
  <dcterms:created xsi:type="dcterms:W3CDTF">2020-09-07T14:27:00Z</dcterms:created>
  <dcterms:modified xsi:type="dcterms:W3CDTF">2020-09-07T14:27:00Z</dcterms:modified>
</cp:coreProperties>
</file>