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E5" w:rsidRPr="005068E5" w:rsidRDefault="005068E5" w:rsidP="005068E5">
      <w:pPr>
        <w:jc w:val="center"/>
        <w:rPr>
          <w:b/>
          <w:bCs/>
          <w:sz w:val="28"/>
          <w:szCs w:val="28"/>
        </w:rPr>
      </w:pPr>
      <w:r w:rsidRPr="005068E5">
        <w:rPr>
          <w:b/>
          <w:bCs/>
          <w:sz w:val="28"/>
          <w:szCs w:val="28"/>
        </w:rPr>
        <w:t>СВОДКА</w:t>
      </w:r>
    </w:p>
    <w:p w:rsidR="00433CEF" w:rsidRDefault="00433CEF" w:rsidP="00433CEF">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Pr="001D360B">
        <w:rPr>
          <w:b/>
          <w:bCs/>
          <w:sz w:val="28"/>
          <w:szCs w:val="28"/>
        </w:rPr>
        <w:t xml:space="preserve">текста проекта </w:t>
      </w:r>
      <w:bookmarkEnd w:id="0"/>
      <w:bookmarkEnd w:id="1"/>
      <w:r w:rsidRPr="005068E5">
        <w:rPr>
          <w:b/>
          <w:bCs/>
          <w:sz w:val="28"/>
          <w:szCs w:val="28"/>
        </w:rPr>
        <w:t xml:space="preserve">о подготовке нормативного правового акта </w:t>
      </w:r>
    </w:p>
    <w:p w:rsidR="00433CEF" w:rsidRPr="006923AC" w:rsidRDefault="00433CEF" w:rsidP="00433CEF">
      <w:pPr>
        <w:jc w:val="center"/>
        <w:rPr>
          <w:sz w:val="28"/>
          <w:szCs w:val="28"/>
        </w:rPr>
      </w:pPr>
      <w:r w:rsidRPr="006923AC">
        <w:rPr>
          <w:sz w:val="28"/>
          <w:szCs w:val="28"/>
        </w:rPr>
        <w:t>«проект постановления Правительства Российской Федерации «Об утверждении Положения о санитарно-защитных зонах и признании утратившими силу некоторых актов Правительства Российской Федерации»»</w:t>
      </w:r>
    </w:p>
    <w:p w:rsidR="00272233" w:rsidRPr="006923AC" w:rsidRDefault="00272233" w:rsidP="00272233">
      <w:r w:rsidRPr="001D360B">
        <w:rPr>
          <w:sz w:val="22"/>
          <w:szCs w:val="22"/>
          <w:lang w:val="en-US"/>
        </w:rPr>
        <w:t>ID</w:t>
      </w:r>
      <w:r w:rsidRPr="006923AC">
        <w:rPr>
          <w:sz w:val="22"/>
          <w:szCs w:val="22"/>
        </w:rPr>
        <w:t xml:space="preserve"> </w:t>
      </w:r>
      <w:r>
        <w:rPr>
          <w:sz w:val="22"/>
          <w:szCs w:val="22"/>
        </w:rPr>
        <w:t>проекта</w:t>
      </w:r>
      <w:r w:rsidRPr="006923AC">
        <w:rPr>
          <w:sz w:val="22"/>
          <w:szCs w:val="22"/>
        </w:rPr>
        <w:t>:</w:t>
      </w:r>
      <w:r w:rsidRPr="006923AC">
        <w:t xml:space="preserve"> </w:t>
      </w:r>
      <w:r w:rsidR="001D360B" w:rsidRPr="006923AC">
        <w:rPr>
          <w:b/>
          <w:sz w:val="22"/>
          <w:szCs w:val="22"/>
        </w:rPr>
        <w:t>02/07/12-20/00112129</w:t>
      </w:r>
    </w:p>
    <w:p w:rsidR="00272233" w:rsidRPr="00433CEF" w:rsidRDefault="00272233" w:rsidP="00272233">
      <w:r>
        <w:rPr>
          <w:sz w:val="22"/>
          <w:szCs w:val="22"/>
        </w:rPr>
        <w:t>Ссылка</w:t>
      </w:r>
      <w:r w:rsidRPr="00433CEF">
        <w:rPr>
          <w:sz w:val="22"/>
          <w:szCs w:val="22"/>
        </w:rPr>
        <w:t xml:space="preserve"> </w:t>
      </w:r>
      <w:r>
        <w:rPr>
          <w:sz w:val="22"/>
          <w:szCs w:val="22"/>
        </w:rPr>
        <w:t>на</w:t>
      </w:r>
      <w:r w:rsidRPr="00433CEF">
        <w:rPr>
          <w:sz w:val="22"/>
          <w:szCs w:val="22"/>
        </w:rPr>
        <w:t xml:space="preserve"> </w:t>
      </w:r>
      <w:r>
        <w:rPr>
          <w:sz w:val="22"/>
          <w:szCs w:val="22"/>
        </w:rPr>
        <w:t>проект</w:t>
      </w:r>
      <w:r w:rsidRPr="00433CEF">
        <w:rPr>
          <w:sz w:val="22"/>
          <w:szCs w:val="22"/>
        </w:rPr>
        <w:t>:</w:t>
      </w:r>
      <w:r w:rsidRPr="00433CEF">
        <w:t xml:space="preserve"> </w:t>
      </w:r>
      <w:hyperlink r:id="rId8" w:history="1">
        <w:r w:rsidR="00072B9C" w:rsidRPr="001D360B">
          <w:rPr>
            <w:b/>
            <w:sz w:val="22"/>
            <w:szCs w:val="22"/>
            <w:lang w:val="en-US"/>
          </w:rPr>
          <w:t>https</w:t>
        </w:r>
        <w:r w:rsidR="00072B9C" w:rsidRPr="006923AC">
          <w:rPr>
            <w:b/>
            <w:sz w:val="22"/>
            <w:szCs w:val="22"/>
          </w:rPr>
          <w:t>://</w:t>
        </w:r>
        <w:r w:rsidR="00072B9C" w:rsidRPr="001D360B">
          <w:rPr>
            <w:b/>
            <w:sz w:val="22"/>
            <w:szCs w:val="22"/>
            <w:lang w:val="en-US"/>
          </w:rPr>
          <w:t>regulation</w:t>
        </w:r>
        <w:r w:rsidR="00072B9C" w:rsidRPr="006923AC">
          <w:rPr>
            <w:b/>
            <w:sz w:val="22"/>
            <w:szCs w:val="22"/>
          </w:rPr>
          <w:t>.</w:t>
        </w:r>
        <w:r w:rsidR="00072B9C" w:rsidRPr="001D360B">
          <w:rPr>
            <w:b/>
            <w:sz w:val="22"/>
            <w:szCs w:val="22"/>
            <w:lang w:val="en-US"/>
          </w:rPr>
          <w:t>gov</w:t>
        </w:r>
        <w:r w:rsidR="00072B9C" w:rsidRPr="006923AC">
          <w:rPr>
            <w:b/>
            <w:sz w:val="22"/>
            <w:szCs w:val="22"/>
          </w:rPr>
          <w:t>.</w:t>
        </w:r>
        <w:r w:rsidR="00072B9C" w:rsidRPr="001D360B">
          <w:rPr>
            <w:b/>
            <w:sz w:val="22"/>
            <w:szCs w:val="22"/>
            <w:lang w:val="en-US"/>
          </w:rPr>
          <w:t>ru</w:t>
        </w:r>
        <w:r w:rsidR="00072B9C" w:rsidRPr="006923AC">
          <w:rPr>
            <w:b/>
            <w:sz w:val="22"/>
            <w:szCs w:val="22"/>
          </w:rPr>
          <w:t>/</w:t>
        </w:r>
        <w:r w:rsidR="00072B9C" w:rsidRPr="001D360B">
          <w:rPr>
            <w:b/>
            <w:sz w:val="22"/>
            <w:szCs w:val="22"/>
            <w:lang w:val="en-US"/>
          </w:rPr>
          <w:t>p</w:t>
        </w:r>
        <w:r w:rsidR="00072B9C" w:rsidRPr="006923AC">
          <w:rPr>
            <w:b/>
            <w:sz w:val="22"/>
            <w:szCs w:val="22"/>
          </w:rPr>
          <w:t>/112129</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31.12.2020 </w:t>
      </w:r>
      <w:r w:rsidR="001D360B">
        <w:rPr>
          <w:b/>
          <w:sz w:val="22"/>
          <w:szCs w:val="22"/>
        </w:rPr>
        <w:t>–</w:t>
      </w:r>
      <w:r>
        <w:rPr>
          <w:b/>
          <w:sz w:val="22"/>
          <w:szCs w:val="22"/>
        </w:rPr>
        <w:t xml:space="preserve"> </w:t>
      </w:r>
      <w:r w:rsidR="001D360B" w:rsidRPr="001D360B">
        <w:rPr>
          <w:b/>
          <w:sz w:val="22"/>
          <w:szCs w:val="22"/>
        </w:rPr>
        <w:t>28.01.2021</w:t>
      </w:r>
    </w:p>
    <w:p w:rsidR="00272233" w:rsidRDefault="00272233" w:rsidP="00272233">
      <w:r>
        <w:rPr>
          <w:sz w:val="22"/>
          <w:szCs w:val="22"/>
        </w:rPr>
        <w:t>Количество экспертов, участвовавших в обсуждении:</w:t>
      </w:r>
      <w:r>
        <w:t xml:space="preserve"> </w:t>
      </w:r>
      <w:bookmarkStart w:id="2" w:name="OLE_LINK7"/>
      <w:bookmarkStart w:id="3" w:name="OLE_LINK8"/>
      <w:r w:rsidR="001D360B" w:rsidRPr="001D360B">
        <w:rPr>
          <w:b/>
          <w:sz w:val="22"/>
          <w:szCs w:val="22"/>
        </w:rPr>
        <w:t>1</w:t>
      </w:r>
      <w:bookmarkEnd w:id="2"/>
      <w:bookmarkEnd w:id="3"/>
      <w:r w:rsidR="0047662F">
        <w:rPr>
          <w:b/>
          <w:sz w:val="22"/>
          <w:szCs w:val="22"/>
        </w:rPr>
        <w:t>9</w:t>
      </w:r>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09.02.2021 в 17:15</w:t>
      </w:r>
    </w:p>
    <w:p w:rsidR="00980900" w:rsidRDefault="00980900" w:rsidP="00117C8F"/>
    <w:tbl>
      <w:tblPr>
        <w:tblStyle w:val="tablebody"/>
        <w:tblW w:w="14686" w:type="dxa"/>
        <w:tblInd w:w="50" w:type="dxa"/>
        <w:tblLayout w:type="fixed"/>
        <w:tblLook w:val="04A0" w:firstRow="1" w:lastRow="0" w:firstColumn="1" w:lastColumn="0" w:noHBand="0" w:noVBand="1"/>
      </w:tblPr>
      <w:tblGrid>
        <w:gridCol w:w="937"/>
        <w:gridCol w:w="2835"/>
        <w:gridCol w:w="3969"/>
        <w:gridCol w:w="2976"/>
        <w:gridCol w:w="3969"/>
      </w:tblGrid>
      <w:tr w:rsidR="00A80245" w:rsidRPr="00A829FF" w:rsidTr="00A80245">
        <w:trPr>
          <w:trHeight w:val="270"/>
        </w:trPr>
        <w:tc>
          <w:tcPr>
            <w:tcW w:w="937"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w:t>
            </w:r>
          </w:p>
        </w:tc>
        <w:tc>
          <w:tcPr>
            <w:tcW w:w="2835"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2976" w:type="dxa"/>
          </w:tcPr>
          <w:p w:rsidR="00A80245" w:rsidRPr="00A829FF" w:rsidRDefault="00A80245" w:rsidP="00A80245">
            <w:pPr>
              <w:spacing w:after="0"/>
              <w:jc w:val="center"/>
              <w:rPr>
                <w:b/>
              </w:rPr>
            </w:pPr>
            <w:r w:rsidRPr="0005170C">
              <w:rPr>
                <w:rFonts w:ascii="Times New Roman" w:hAnsi="Times New Roman" w:cs="Times New Roman"/>
                <w:b/>
              </w:rPr>
              <w:t>С</w:t>
            </w:r>
            <w:r>
              <w:rPr>
                <w:rFonts w:ascii="Times New Roman" w:hAnsi="Times New Roman" w:cs="Times New Roman"/>
                <w:b/>
              </w:rPr>
              <w:t>та</w:t>
            </w:r>
            <w:r w:rsidRPr="0005170C">
              <w:rPr>
                <w:rFonts w:ascii="Times New Roman" w:hAnsi="Times New Roman" w:cs="Times New Roman"/>
                <w:b/>
              </w:rPr>
              <w:t>т</w:t>
            </w:r>
            <w:r>
              <w:rPr>
                <w:rFonts w:ascii="Times New Roman" w:hAnsi="Times New Roman" w:cs="Times New Roman"/>
                <w:b/>
              </w:rPr>
              <w:t>у</w:t>
            </w:r>
            <w:r w:rsidRPr="0005170C">
              <w:rPr>
                <w:rFonts w:ascii="Times New Roman" w:hAnsi="Times New Roman" w:cs="Times New Roman"/>
                <w:b/>
              </w:rPr>
              <w:t>с рассмотрения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Клодчик Роман Иванович (sollyariss@yandex.ru)</w:t>
            </w:r>
          </w:p>
        </w:tc>
        <w:tc>
          <w:tcPr>
            <w:tcW w:w="3969" w:type="dxa"/>
          </w:tcPr>
          <w:p w:rsidR="00A80245" w:rsidRPr="001D360B" w:rsidRDefault="00A80245" w:rsidP="00A80245">
            <w:r w:rsidRPr="001D360B">
              <w:rPr>
                <w:rStyle w:val="pt-000004"/>
                <w:rFonts w:ascii="Times New Roman" w:hAnsi="Times New Roman" w:cs="Times New Roman"/>
              </w:rPr>
              <w:t xml:space="preserve">1. На экспертизу ОРВ представляется уже далеко не первый проект по СЗЗ, однако и этот вариант не отвечает на вопрос о ПОРЯДКЕ ПОДТВЕРЖДЕНИЯ отсутствия оснований для отнесения объектов к источникам химического, физического, биологического воздействия на среду обитания человека? Каким образом хозяйствующие субъекты указанное могут подтвердить - о том, что превышение 0,1 ПДК и/или ПДУ, за границами промышленной площадки и т.д. отсуствует? В противном случае указанная норма о критериии отнесения к источникам негативного воздействия не более чем декларативная норма. 2. Упрощенный порядок установления СЗЗ  следует распространить на все предприятия, если выдерживается </w:t>
            </w:r>
            <w:r w:rsidRPr="001D360B">
              <w:rPr>
                <w:rStyle w:val="pt-000004"/>
                <w:rFonts w:ascii="Times New Roman" w:hAnsi="Times New Roman" w:cs="Times New Roman"/>
              </w:rPr>
              <w:lastRenderedPageBreak/>
              <w:t xml:space="preserve">нормативная СЗЗ, установленная санитарной классификацией. При этом условие о нахождении за пределами населенного пункта и на расстоянии в 10 раз превышающем нормативное расстояние по классификации ничем необосновано. Обоснование тому представителей Роспотребнадзора: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здоровья и благополучия населения. В частности, размеры санитарно-защитных зон могут достигать 8 км и более" - не может быть принято во внимание. В этом случае логичным будет увеличить для такого рода объектов и нормативную зону, если вот имеется опыт и возможно вывести обобщенные данные о такого рода объектах. Как раз можно и нужно оставить необходимость подтверждение расчетами случаи, когда речь идет о сокращении СЗЗ в сравнении с нормативной - когда </w:t>
            </w:r>
            <w:r w:rsidRPr="001D360B">
              <w:rPr>
                <w:rStyle w:val="pt-000004"/>
                <w:rFonts w:ascii="Times New Roman" w:hAnsi="Times New Roman" w:cs="Times New Roman"/>
              </w:rPr>
              <w:lastRenderedPageBreak/>
              <w:t xml:space="preserve">хозяйствующий субъект говорит о том, что применяемые им технологии позволяют сократить негативное воздействие по сравнению с учтенным в классификации СЗЗ. 3. Следует вопрос с установлением СЗЗ либо их замены иными способами соблюдения гигиенических нормативов в отношении действующих объектов урегулировать отдельным нормативным актом. Где учесть особенности и все сложности, когда имеется многолетняя существующая застройка нормируемых территорий близ таких объектов. 4. В заключении Минэкономразвития России на предыдущий проект по СЗЗ непосредственно было указано, что проект не учитывает договоренности, достигнутыне на совещении у зампредседателя Правительства РФ о необходимости разработки проекта СЗЗ в составе проектной документации для строящихся и реконструируемых объектов капительного строительства. А также, о принятии решения об установлении СЗЗ на основании результатов градостроительной экспертизы такой документации. Однако и данный </w:t>
            </w:r>
            <w:r w:rsidRPr="001D360B">
              <w:rPr>
                <w:rStyle w:val="pt-000004"/>
                <w:rFonts w:ascii="Times New Roman" w:hAnsi="Times New Roman" w:cs="Times New Roman"/>
              </w:rPr>
              <w:lastRenderedPageBreak/>
              <w:t xml:space="preserve">проект этого также не учитывает. 5. Процедура установления СЗЗ в части нормирования загрязняющих веществ на сегодня полностью дублирует процедуру нормирования выбросов и сбросов, установленную природоохранным законодательством. Так также исследуется результаты рассеивания загрязняющих веществ и соблюдения предельных концентраций в контрольных точках на нормируемых территориях. Более того, Росприроднадзор ориентируется на гигиенические нормативы, установленные Роспотребнадзором. Которые имеют целью охрану здоровья населения, а не вообще окружающей среды. Создается впечатление, что ведомства в РФ не знают о существовании другу друга и выполняемых ими функциях. Организации вынуждены тратить немалые средства на разработку ПДВ и еще большие на разработку и установление СЗЗ. Следовало бы исключить у Росприроднадзора функцию разработки ПДВ и получения разрешений на выбросы и сбросы загрязняющих веществ до установления именно экологических нормативов. Разработку ПДВ и </w:t>
            </w:r>
            <w:r w:rsidRPr="001D360B">
              <w:rPr>
                <w:rStyle w:val="pt-000004"/>
                <w:rFonts w:ascii="Times New Roman" w:hAnsi="Times New Roman" w:cs="Times New Roman"/>
              </w:rPr>
              <w:lastRenderedPageBreak/>
              <w:t>получение разрешения на выбросы (сбросы) при появлении экологических нормативов следовало обязать те предприятия, которые не подпадали бы под требование о разработке и установлении СЗЗ (находящиеся на значительном удалении от населенных пунктов). До реализации вышеизложенного, предлагаю включать данные по выбросам и сбросам в проект СЗЗ из данных ПДВ полностью без перерасчета заново (т.е. том ПДВ, мог бы полностью заменять собой соответствующие разделы проекта СЗЗ). Это существенно сократит издержки организаций.</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9C598D" w:rsidRPr="009C598D" w:rsidRDefault="006923AC" w:rsidP="009C598D">
            <w:pPr>
              <w:rPr>
                <w:rFonts w:ascii="Times New Roman" w:hAnsi="Times New Roman" w:cs="Times New Roman"/>
              </w:rPr>
            </w:pPr>
            <w:r>
              <w:rPr>
                <w:rFonts w:ascii="Times New Roman" w:hAnsi="Times New Roman" w:cs="Times New Roman"/>
              </w:rPr>
              <w:t xml:space="preserve">1. </w:t>
            </w:r>
            <w:r w:rsidR="009C598D" w:rsidRPr="009C598D">
              <w:rPr>
                <w:rFonts w:ascii="Times New Roman" w:hAnsi="Times New Roman" w:cs="Times New Roman"/>
              </w:rPr>
              <w:t>Частично учтено</w:t>
            </w:r>
          </w:p>
          <w:p w:rsidR="009C598D" w:rsidRPr="009C598D" w:rsidRDefault="009C598D" w:rsidP="009C598D">
            <w:pPr>
              <w:rPr>
                <w:rFonts w:ascii="Times New Roman" w:hAnsi="Times New Roman" w:cs="Times New Roman"/>
              </w:rPr>
            </w:pPr>
            <w:r w:rsidRPr="009C598D">
              <w:rPr>
                <w:rFonts w:ascii="Times New Roman" w:hAnsi="Times New Roman" w:cs="Times New Roman"/>
              </w:rPr>
              <w:t xml:space="preserve">Изложено в редакции </w:t>
            </w:r>
          </w:p>
          <w:p w:rsidR="00A80245" w:rsidRDefault="009C598D" w:rsidP="009C598D">
            <w:pPr>
              <w:rPr>
                <w:rFonts w:ascii="Times New Roman" w:hAnsi="Times New Roman" w:cs="Times New Roman"/>
              </w:rPr>
            </w:pPr>
            <w:r w:rsidRPr="009C598D">
              <w:rPr>
                <w:rFonts w:ascii="Times New Roman" w:hAnsi="Times New Roman" w:cs="Times New Roman"/>
              </w:rPr>
              <w:t xml:space="preserve">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промышленной площадки, за границами полосы отвода для автомобильных дорог и железнодорожных путей, за границами объектов недвижимости или участков недр. Указанное формирование воздействия устанавливается по результатам расчетов химического, биологического и (или) физического </w:t>
            </w:r>
            <w:r w:rsidRPr="009C598D">
              <w:rPr>
                <w:rFonts w:ascii="Times New Roman" w:hAnsi="Times New Roman" w:cs="Times New Roman"/>
              </w:rPr>
              <w:lastRenderedPageBreak/>
              <w:t>воздействия объекта на атмосферный воздух.</w:t>
            </w:r>
          </w:p>
          <w:p w:rsidR="006923AC" w:rsidRDefault="006923AC" w:rsidP="006923AC">
            <w:pPr>
              <w:rPr>
                <w:rFonts w:ascii="Times New Roman" w:hAnsi="Times New Roman" w:cs="Times New Roman"/>
              </w:rPr>
            </w:pPr>
            <w:r>
              <w:rPr>
                <w:rFonts w:ascii="Times New Roman" w:hAnsi="Times New Roman" w:cs="Times New Roman"/>
              </w:rPr>
              <w:t>2. При применении упрощенного порядка установления СЗЗ для всех объектов при соблюдении размера ориентировочной СЗЗ не сможет быть предусмотрен механизм, подтверждающий обоснованность указанного размера СЗЗ в связи с применяемыми на объекте технологиями. При установлении СЗЗ фиксированного размера для объектов, расположенных вблизи нормируемых территорий, возникают риски не только недостаточности принятой СЗЗ, но и излишних её размеров, что приведёт к неоправданному изъятию из оборота части городских или сельских территорий.</w:t>
            </w:r>
          </w:p>
          <w:p w:rsidR="006923AC" w:rsidRPr="006923AC" w:rsidRDefault="006923AC" w:rsidP="006923AC">
            <w:pPr>
              <w:rPr>
                <w:rFonts w:ascii="Times New Roman" w:hAnsi="Times New Roman" w:cs="Times New Roman"/>
              </w:rPr>
            </w:pPr>
            <w:r>
              <w:rPr>
                <w:rFonts w:ascii="Times New Roman" w:hAnsi="Times New Roman" w:cs="Times New Roman"/>
              </w:rPr>
              <w:t xml:space="preserve">3. </w:t>
            </w:r>
            <w:r w:rsidRPr="006923AC">
              <w:rPr>
                <w:rFonts w:ascii="Times New Roman" w:hAnsi="Times New Roman" w:cs="Times New Roman"/>
              </w:rPr>
              <w:t xml:space="preserve">Согласно ст. 12 Федерального закона от 30.03.1999 № 52-ФЗ </w:t>
            </w:r>
          </w:p>
          <w:p w:rsidR="006923AC" w:rsidRDefault="006923AC" w:rsidP="006923AC">
            <w:pPr>
              <w:rPr>
                <w:rFonts w:ascii="Times New Roman" w:hAnsi="Times New Roman" w:cs="Times New Roman"/>
              </w:rPr>
            </w:pPr>
            <w:r w:rsidRPr="006923AC">
              <w:rPr>
                <w:rFonts w:ascii="Times New Roman" w:hAnsi="Times New Roman" w:cs="Times New Roman"/>
              </w:rPr>
              <w:t xml:space="preserve">«О санитарно-эпидемиологическом благополучии населения»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w:t>
            </w:r>
            <w:r w:rsidRPr="006923AC">
              <w:rPr>
                <w:rFonts w:ascii="Times New Roman" w:hAnsi="Times New Roman" w:cs="Times New Roman"/>
              </w:rPr>
              <w:lastRenderedPageBreak/>
              <w:t>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 в том числе к атмосферному воздуху. Установление санитарно-защитных зон в сложившейся застройке позволяет исключить дальнейшее приближение территорий нормируемых объектов к источникам химического, физического и биологического воздействия.</w:t>
            </w:r>
          </w:p>
          <w:p w:rsidR="006923AC" w:rsidRDefault="006923AC" w:rsidP="006923AC">
            <w:pPr>
              <w:rPr>
                <w:rFonts w:ascii="Times New Roman" w:hAnsi="Times New Roman" w:cs="Times New Roman"/>
              </w:rPr>
            </w:pPr>
            <w:r>
              <w:rPr>
                <w:rFonts w:ascii="Times New Roman" w:hAnsi="Times New Roman" w:cs="Times New Roman"/>
              </w:rPr>
              <w:t xml:space="preserve">4. </w:t>
            </w:r>
            <w:r w:rsidRPr="006923AC">
              <w:rPr>
                <w:rFonts w:ascii="Times New Roman" w:hAnsi="Times New Roman" w:cs="Times New Roman"/>
              </w:rPr>
              <w:t xml:space="preserve">Проект постановления разработан с целью исключения несоответствия положений действующего порядка установления санитарно-защитных зон положениям Федерального закона от 03.08.2018 № 342-ФЗ «О внесении изменений в Градостроительный кодекс Российской Федерации и отдельные </w:t>
            </w:r>
            <w:r w:rsidRPr="006923AC">
              <w:rPr>
                <w:rFonts w:ascii="Times New Roman" w:hAnsi="Times New Roman" w:cs="Times New Roman"/>
              </w:rPr>
              <w:lastRenderedPageBreak/>
              <w:t>законодательные акты Российской Федерации» в редакции Федерального закона от 27.12.2019 № 455-ФЗ и во исполнение пункта 64 Плана-графика по подготовке проектов нормативных правовых актов Правительства Российской Федерации и федеральных органов исполнительной власти, необходимых для реализации норм Федерального закона от 3.08.2018 № 342-ФЗ «О внесении изменений в Градостроительный кодекс Российской Федерации и отдельные законодательные акты Российской Федерации», утвержденного Правительством Российской Федерации от 24.01.2019 № 903п-П9.</w:t>
            </w:r>
          </w:p>
          <w:p w:rsidR="006923AC" w:rsidRPr="00A829FF" w:rsidRDefault="006923AC" w:rsidP="006923AC">
            <w:pPr>
              <w:rPr>
                <w:rFonts w:ascii="Times New Roman" w:hAnsi="Times New Roman" w:cs="Times New Roman"/>
              </w:rPr>
            </w:pPr>
            <w:r>
              <w:rPr>
                <w:rFonts w:ascii="Times New Roman" w:hAnsi="Times New Roman" w:cs="Times New Roman"/>
              </w:rPr>
              <w:t xml:space="preserve">5. </w:t>
            </w:r>
            <w:r w:rsidR="00E518FE">
              <w:rPr>
                <w:rFonts w:ascii="Times New Roman" w:hAnsi="Times New Roman" w:cs="Times New Roman"/>
              </w:rPr>
              <w:t>Отсутствуют обоснованные замечания и предложения к проекту Положения.</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sidRPr="006923AC">
              <w:rPr>
                <w:rFonts w:ascii="Times New Roman" w:hAnsi="Times New Roman" w:cs="Times New Roman"/>
              </w:rPr>
              <w:lastRenderedPageBreak/>
              <w:t>2</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Российский союз промышленников (corp@rspp.ru)</w:t>
            </w:r>
          </w:p>
        </w:tc>
        <w:tc>
          <w:tcPr>
            <w:tcW w:w="3969" w:type="dxa"/>
          </w:tcPr>
          <w:p w:rsidR="00A80245" w:rsidRPr="001D360B" w:rsidRDefault="00A80245" w:rsidP="00A80245">
            <w:r w:rsidRPr="001D360B">
              <w:rPr>
                <w:rStyle w:val="pt-000004"/>
                <w:rFonts w:ascii="Times New Roman" w:hAnsi="Times New Roman" w:cs="Times New Roman"/>
              </w:rPr>
              <w:t>Заключение РСПП в приложенном файле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w:t>
            </w:r>
            <w:r w:rsidRPr="00E518FE">
              <w:rPr>
                <w:rFonts w:ascii="Times New Roman" w:hAnsi="Times New Roman" w:cs="Times New Roman"/>
              </w:rPr>
              <w:lastRenderedPageBreak/>
              <w:t>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 в том числе к атмосферному воздуху.</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Установление санитарно-защитных зон в сложившейся застройке позволяет исключить дальнейшее приближение территорий нормируемых объектов к источникам химического, физического и биологического воздействия. </w:t>
            </w:r>
          </w:p>
          <w:p w:rsidR="00E518FE" w:rsidRPr="00E518FE" w:rsidRDefault="00E518FE" w:rsidP="00E518FE">
            <w:pPr>
              <w:rPr>
                <w:rFonts w:ascii="Times New Roman" w:hAnsi="Times New Roman" w:cs="Times New Roman"/>
              </w:rPr>
            </w:pPr>
            <w:r w:rsidRPr="00E518FE">
              <w:rPr>
                <w:rFonts w:ascii="Times New Roman" w:hAnsi="Times New Roman" w:cs="Times New Roman"/>
              </w:rPr>
              <w:t>Таким образом, наравне с безопасностью территорий населенных мест может быть обеспечено сохранение дальнейшей возможности развития и расширения существующих промышленных объектов.</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Предложение не содержит информации, согласно которой представлено обоснование отсутствия необходимости установления СЗЗ для некапитальных объектов в случаях, </w:t>
            </w:r>
            <w:r w:rsidRPr="00E518FE">
              <w:rPr>
                <w:rFonts w:ascii="Times New Roman" w:hAnsi="Times New Roman" w:cs="Times New Roman"/>
              </w:rPr>
              <w:lastRenderedPageBreak/>
              <w:t>когда они являются источниками химического, физического и биологического воздействия. В части требований к группам объектов сообщаем, что взаимодействия хозяйствующих субъектов, входящих в группу объектов, в части проектирования СЗЗ не является предметом регулирования проекта постановления.</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2.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w:t>
            </w:r>
            <w:r w:rsidRPr="00E518FE">
              <w:rPr>
                <w:rFonts w:ascii="Times New Roman" w:hAnsi="Times New Roman" w:cs="Times New Roman"/>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E518FE" w:rsidRPr="00FE2D45" w:rsidRDefault="00E518FE" w:rsidP="00E518FE">
            <w:pPr>
              <w:rPr>
                <w:rFonts w:ascii="Times New Roman" w:hAnsi="Times New Roman" w:cs="Times New Roman"/>
              </w:rPr>
            </w:pPr>
            <w:r w:rsidRPr="00FE2D45">
              <w:rPr>
                <w:rFonts w:ascii="Times New Roman" w:hAnsi="Times New Roman" w:cs="Times New Roman"/>
              </w:rPr>
              <w:lastRenderedPageBreak/>
              <w:t xml:space="preserve">3. </w:t>
            </w:r>
            <w:r w:rsidR="00FE2D45">
              <w:rPr>
                <w:rFonts w:ascii="Times New Roman" w:hAnsi="Times New Roman" w:cs="Times New Roman"/>
              </w:rPr>
              <w:t>Установление СЗЗ для магистральных трубопроводов не предусмотрено Положением. Также предлагается д</w:t>
            </w:r>
            <w:r w:rsidR="00FE2D45"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sidR="00FE2D45">
              <w:rPr>
                <w:rFonts w:ascii="Times New Roman" w:hAnsi="Times New Roman" w:cs="Times New Roman"/>
              </w:rPr>
              <w:t>предусмотреть</w:t>
            </w:r>
            <w:r w:rsidR="00FE2D45" w:rsidRPr="00FE2D45">
              <w:rPr>
                <w:rFonts w:ascii="Times New Roman" w:hAnsi="Times New Roman" w:cs="Times New Roman"/>
              </w:rPr>
              <w:t xml:space="preserve"> отдельные Положения о СЗЗ</w:t>
            </w:r>
            <w:r w:rsidR="00FE2D45">
              <w:rPr>
                <w:rFonts w:ascii="Times New Roman" w:hAnsi="Times New Roman" w:cs="Times New Roman"/>
              </w:rPr>
              <w:t xml:space="preserve"> в соответствии с п. 3 ст. 106 ЗК РФ</w:t>
            </w:r>
            <w:r w:rsidR="00FE2D45" w:rsidRPr="00FE2D45">
              <w:rPr>
                <w:rFonts w:ascii="Times New Roman" w:hAnsi="Times New Roman" w:cs="Times New Roman"/>
              </w:rPr>
              <w:t>.</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4.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 Предложение об исключении понятий «биологическое воздействие», «биологический агент» не учитывает необходимость исключения биологического воздействия объекта на здоровье человека. Обращаем внимание, что </w:t>
            </w:r>
            <w:r w:rsidRPr="00E518FE">
              <w:rPr>
                <w:rFonts w:ascii="Times New Roman" w:hAnsi="Times New Roman" w:cs="Times New Roman"/>
              </w:rPr>
              <w:lastRenderedPageBreak/>
              <w:t xml:space="preserve">проектирование размеров санитарно-защитных зон связаны в том числе с оценкой всех специфических веществ, выбрасываемых предприятием.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5.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w:t>
            </w:r>
            <w:r w:rsidRPr="00E518FE">
              <w:rPr>
                <w:rFonts w:ascii="Times New Roman" w:hAnsi="Times New Roman" w:cs="Times New Roman"/>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6. Тезис о необходимости применения категорирования объектов ОНВ для оценки воздействия на среду обитания человека необходимо соотносить с </w:t>
            </w:r>
            <w:r w:rsidRPr="00E518FE">
              <w:rPr>
                <w:rFonts w:ascii="Times New Roman" w:hAnsi="Times New Roman" w:cs="Times New Roman"/>
              </w:rPr>
              <w:lastRenderedPageBreak/>
              <w:t xml:space="preserve">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w:t>
            </w:r>
            <w:r w:rsidRPr="00E518FE">
              <w:rPr>
                <w:rFonts w:ascii="Times New Roman" w:hAnsi="Times New Roman" w:cs="Times New Roman"/>
              </w:rPr>
              <w:lastRenderedPageBreak/>
              <w:t>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7. </w:t>
            </w:r>
            <w:r w:rsidR="00D05C6D">
              <w:rPr>
                <w:rFonts w:ascii="Times New Roman" w:hAnsi="Times New Roman" w:cs="Times New Roman"/>
              </w:rPr>
              <w:t>Критерий 0,5 ПДК исключен.</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8. </w:t>
            </w:r>
            <w:r w:rsidR="00D05C6D">
              <w:rPr>
                <w:rFonts w:ascii="Times New Roman" w:hAnsi="Times New Roman" w:cs="Times New Roman"/>
              </w:rPr>
              <w:t>Критерий 0,8 ПДУ исключен</w:t>
            </w:r>
            <w:r w:rsidRPr="00E518FE">
              <w:rPr>
                <w:rFonts w:ascii="Times New Roman" w:hAnsi="Times New Roman" w:cs="Times New Roman"/>
              </w:rPr>
              <w:t xml:space="preserve">. Отсутствует обоснование, по которому признаны тождественными понятия «граница» и «площадь».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9.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w:t>
            </w:r>
            <w:r w:rsidRPr="00E518FE">
              <w:rPr>
                <w:rFonts w:ascii="Times New Roman" w:hAnsi="Times New Roman" w:cs="Times New Roman"/>
              </w:rPr>
              <w:lastRenderedPageBreak/>
              <w:t xml:space="preserve">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 Предложение об исключении понятий «биологическое воздействие», «биологический агент» не учитывает необходимость исключения биологического воздействия объекта на здоровье человека. Обращаем внимание, что проектирование размеров санитарно-защитных зон связаны в том числе с оценкой всех специфических веществ, выбрасываемых предприятием.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10.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w:t>
            </w:r>
            <w:r w:rsidRPr="00E518FE">
              <w:rPr>
                <w:rFonts w:ascii="Times New Roman" w:hAnsi="Times New Roman" w:cs="Times New Roman"/>
              </w:rPr>
              <w:lastRenderedPageBreak/>
              <w:t xml:space="preserve">антропоцентрических подходов к обеспечению безопасности.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w:t>
            </w:r>
            <w:r w:rsidRPr="00E518FE">
              <w:rPr>
                <w:rFonts w:ascii="Times New Roman" w:hAnsi="Times New Roman" w:cs="Times New Roman"/>
              </w:rPr>
              <w:lastRenderedPageBreak/>
              <w:t>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E518FE" w:rsidRPr="00E518FE" w:rsidRDefault="00E518FE" w:rsidP="00E518FE">
            <w:pPr>
              <w:rPr>
                <w:rFonts w:ascii="Times New Roman" w:hAnsi="Times New Roman" w:cs="Times New Roman"/>
              </w:rPr>
            </w:pPr>
            <w:r w:rsidRPr="00E518FE">
              <w:rPr>
                <w:rFonts w:ascii="Times New Roman" w:hAnsi="Times New Roman" w:cs="Times New Roman"/>
              </w:rPr>
              <w:t>Также сообщаем, что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здоровья и благополучия населения. В частности, размеры санитарно-защитных зон могут достигать 8 км и более.</w:t>
            </w:r>
          </w:p>
          <w:p w:rsidR="00E518FE" w:rsidRPr="00E518FE" w:rsidRDefault="00E518FE" w:rsidP="00E518FE">
            <w:pPr>
              <w:rPr>
                <w:rFonts w:ascii="Times New Roman" w:hAnsi="Times New Roman" w:cs="Times New Roman"/>
              </w:rPr>
            </w:pPr>
            <w:r w:rsidRPr="00E518FE">
              <w:rPr>
                <w:rFonts w:ascii="Times New Roman" w:hAnsi="Times New Roman" w:cs="Times New Roman"/>
              </w:rPr>
              <w:t>11. Положением определены случаи направления заявления об изменении размеров санитарно-защитных зон.</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12.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w:t>
            </w:r>
            <w:r w:rsidRPr="00E518FE">
              <w:rPr>
                <w:rFonts w:ascii="Times New Roman" w:hAnsi="Times New Roman" w:cs="Times New Roman"/>
              </w:rPr>
              <w:lastRenderedPageBreak/>
              <w:t>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13. Экспертное заключение о проведении санитарно-эпидемиологической экспертизы в отношении результатов исследований (изме-рений), указанных в подпункте (в) п. 31 Положения, подтверждает соответствие проведенных исследований в том числе положениям разработанного проекта СЗЗ. Само по себе проведение исследований (измерений) атмосферного воздуха, уровней физического и (или) биологического воздействия на атмосферный воздух может осуществляться без предоставления проекта аккредитованной организации.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14. В соответствии с положениями санитарного законодательства разработка плана мероприятий по расселению жилых домов, расположенных в СЗЗ объекта, а </w:t>
            </w:r>
            <w:r w:rsidRPr="00E518FE">
              <w:rPr>
                <w:rFonts w:ascii="Times New Roman" w:hAnsi="Times New Roman" w:cs="Times New Roman"/>
              </w:rPr>
              <w:lastRenderedPageBreak/>
              <w:t xml:space="preserve">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Положение в соответствии с требованиями Федерального закона от 03.08.2018 № 342 «О внесении изменений в Градостроительный кодекс Российской Федерации и отдельные законодательные акты Российской Федерации». </w:t>
            </w:r>
          </w:p>
          <w:p w:rsidR="00E518FE" w:rsidRPr="00E518FE" w:rsidRDefault="00E518FE" w:rsidP="00E518FE">
            <w:pPr>
              <w:rPr>
                <w:rFonts w:ascii="Times New Roman" w:hAnsi="Times New Roman" w:cs="Times New Roman"/>
              </w:rPr>
            </w:pPr>
            <w:r w:rsidRPr="00E518FE">
              <w:rPr>
                <w:rFonts w:ascii="Times New Roman" w:hAnsi="Times New Roman" w:cs="Times New Roman"/>
              </w:rPr>
              <w:t>15.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E518FE" w:rsidRPr="00E518FE" w:rsidRDefault="00E518FE" w:rsidP="00E518FE">
            <w:pPr>
              <w:rPr>
                <w:rFonts w:ascii="Times New Roman" w:hAnsi="Times New Roman" w:cs="Times New Roman"/>
              </w:rPr>
            </w:pPr>
            <w:r w:rsidRPr="00E518FE">
              <w:rPr>
                <w:rFonts w:ascii="Times New Roman" w:hAnsi="Times New Roman" w:cs="Times New Roman"/>
              </w:rPr>
              <w:t>16.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E518FE" w:rsidRPr="00E518FE" w:rsidRDefault="00E518FE" w:rsidP="00E518FE">
            <w:pPr>
              <w:rPr>
                <w:rFonts w:ascii="Times New Roman" w:hAnsi="Times New Roman" w:cs="Times New Roman"/>
              </w:rPr>
            </w:pPr>
          </w:p>
          <w:p w:rsidR="00E518FE" w:rsidRPr="00E518FE" w:rsidRDefault="00E518FE" w:rsidP="00E518FE">
            <w:pPr>
              <w:rPr>
                <w:rFonts w:ascii="Times New Roman" w:hAnsi="Times New Roman" w:cs="Times New Roman"/>
              </w:rPr>
            </w:pPr>
            <w:r w:rsidRPr="00E518FE">
              <w:rPr>
                <w:rFonts w:ascii="Times New Roman" w:hAnsi="Times New Roman" w:cs="Times New Roman"/>
              </w:rPr>
              <w:lastRenderedPageBreak/>
              <w:t>17.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18.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w:t>
            </w:r>
            <w:r w:rsidRPr="00E518FE">
              <w:rPr>
                <w:rFonts w:ascii="Times New Roman" w:hAnsi="Times New Roman" w:cs="Times New Roman"/>
              </w:rPr>
              <w:lastRenderedPageBreak/>
              <w:t xml:space="preserve">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w:t>
            </w:r>
            <w:r w:rsidRPr="00E518FE">
              <w:rPr>
                <w:rFonts w:ascii="Times New Roman" w:hAnsi="Times New Roman" w:cs="Times New Roman"/>
              </w:rPr>
              <w:lastRenderedPageBreak/>
              <w:t>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E518FE" w:rsidRPr="00E518FE" w:rsidRDefault="00E518FE" w:rsidP="00E518FE">
            <w:pPr>
              <w:rPr>
                <w:rFonts w:ascii="Times New Roman" w:hAnsi="Times New Roman" w:cs="Times New Roman"/>
              </w:rPr>
            </w:pPr>
            <w:r w:rsidRPr="00E518FE">
              <w:rPr>
                <w:rFonts w:ascii="Times New Roman" w:hAnsi="Times New Roman" w:cs="Times New Roman"/>
              </w:rPr>
              <w:t>19. План (перечень) мероприятий по защите здоровья населения в соответствии с названием и целями установления СЗЗ разрабатывается в случаях нахождения нормируемых территорий в границах СЗЗ. С учётом необходимости проведения мероприятий по приведению видов разрешенного использования ЗУ в соответствии с перечнем ограничений СЗЗ план мероприятий должен содержать мероприятия по защите здоровья населения в период соответствующего приведения соответствия ЗУ.</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20.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w:t>
            </w:r>
            <w:r w:rsidRPr="00E518FE">
              <w:rPr>
                <w:rFonts w:ascii="Times New Roman" w:hAnsi="Times New Roman" w:cs="Times New Roman"/>
              </w:rPr>
              <w:lastRenderedPageBreak/>
              <w:t>предлагаемый состав проекта СЗЗ приведет к затруднению хозяйственной деятельности.</w:t>
            </w:r>
          </w:p>
          <w:p w:rsidR="00E518FE" w:rsidRPr="00E518FE" w:rsidRDefault="00E518FE" w:rsidP="00E518FE">
            <w:pPr>
              <w:rPr>
                <w:rFonts w:ascii="Times New Roman" w:hAnsi="Times New Roman" w:cs="Times New Roman"/>
              </w:rPr>
            </w:pPr>
            <w:r w:rsidRPr="00E518FE">
              <w:rPr>
                <w:rFonts w:ascii="Times New Roman" w:hAnsi="Times New Roman" w:cs="Times New Roman"/>
              </w:rPr>
              <w:t xml:space="preserve">Представленные замечания рассмотрены в рамках вышеизложенных комментариев при рассмотрении аналогичных предложений. </w:t>
            </w:r>
          </w:p>
          <w:p w:rsidR="00A80245" w:rsidRDefault="00E518FE" w:rsidP="00A80245">
            <w:pPr>
              <w:rPr>
                <w:rFonts w:ascii="Times New Roman" w:hAnsi="Times New Roman" w:cs="Times New Roman"/>
                <w:b/>
              </w:rPr>
            </w:pPr>
            <w:r w:rsidRPr="00E518FE">
              <w:rPr>
                <w:rFonts w:ascii="Times New Roman" w:hAnsi="Times New Roman" w:cs="Times New Roman"/>
                <w:b/>
              </w:rPr>
              <w:t>Дополнительные замечания и предложения РСПП к тексту проекта постановления Правительства РФ «Об утверждении Положения о санитарно-защитных зонах и признании утратившими силу некоторых актов Правительства Российской Федерации»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w:t>
            </w:r>
            <w:r w:rsidRPr="00254C0C">
              <w:rPr>
                <w:rFonts w:ascii="Times New Roman" w:hAnsi="Times New Roman" w:cs="Times New Roman"/>
              </w:rPr>
              <w:lastRenderedPageBreak/>
              <w:t>сокращать размер СЗЗ, правообладатели могут не заверять указанные документы.</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Указанный пункт разработан с целью повышения прозрачности и повышения доступности информации о деятельности по установлению размеров СЗЗ. Вместе с тем, указанное положение не отнесено к порядку установления СЗЗ, так как не является обязательным для установления, изменения или прекращения существования СЗЗ в связи с чем в состав Положения не включено.</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(1) Предложение не содержит информации, согласно которой представлено обоснование отсутствия необходимости установления СЗЗ для некапитальных объектов в случаях, когда они являются источниками химического, физического и биологического воздействия.</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Положение содержит критерии источника (каким объектам требуется рассмотреть вопрос </w:t>
            </w:r>
            <w:r w:rsidRPr="00254C0C">
              <w:rPr>
                <w:rFonts w:ascii="Times New Roman" w:hAnsi="Times New Roman" w:cs="Times New Roman"/>
              </w:rPr>
              <w:lastRenderedPageBreak/>
              <w:t>установления СЗЗ) и критерии установления размеров СЗЗ (случаи, когда СЗЗ требуется), что не противоречит друг другу.</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(2) Положением предусмотрено, что требования не распространяются на автомобильные и железнодорожные пути, проектирование, строительство и эксплуатация которых осуществляется с учетом соблюдения санитарно-эпидемиологических требований к уровням химического и физического воздействия.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 учётом иных пунктов Положения указанные требования будут распространяться на автомобильные и железные дороги, распложенные в пределах населенных мест.</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 таблицы доп. замечаний</w:t>
            </w:r>
          </w:p>
          <w:p w:rsidR="009C598D" w:rsidRDefault="009C598D" w:rsidP="009C598D">
            <w:pPr>
              <w:spacing w:after="0"/>
              <w:rPr>
                <w:rFonts w:ascii="Times New Roman" w:hAnsi="Times New Roman" w:cs="Times New Roman"/>
              </w:rPr>
            </w:pPr>
            <w:r w:rsidRPr="009C598D">
              <w:rPr>
                <w:rFonts w:ascii="Times New Roman" w:hAnsi="Times New Roman" w:cs="Times New Roman"/>
              </w:rPr>
              <w:t>Положения об оценке риска включены в проект постановления.</w:t>
            </w:r>
          </w:p>
          <w:p w:rsidR="009C598D" w:rsidRDefault="009C598D" w:rsidP="009C598D">
            <w:pPr>
              <w:spacing w:after="0"/>
              <w:rPr>
                <w:rFonts w:ascii="Times New Roman" w:hAnsi="Times New Roman" w:cs="Times New Roman"/>
              </w:rPr>
            </w:pPr>
          </w:p>
          <w:p w:rsidR="00327558" w:rsidRPr="00254C0C" w:rsidRDefault="00327558" w:rsidP="009C598D">
            <w:pPr>
              <w:spacing w:after="0"/>
              <w:rPr>
                <w:rFonts w:ascii="Times New Roman" w:hAnsi="Times New Roman" w:cs="Times New Roman"/>
              </w:rPr>
            </w:pPr>
            <w:r w:rsidRPr="00254C0C">
              <w:rPr>
                <w:rFonts w:ascii="Times New Roman" w:hAnsi="Times New Roman" w:cs="Times New Roman"/>
              </w:rPr>
              <w:t>п. 5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предусмотрены критерии определения объекта в качестве источника воздействия и критерии определения случаев, когда указанным объектам требуется установление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соответствии с Положением СЗЗ устанавливается в том числе в случае проведения работ по добыче рудных и нерудных ресурсов на земельном участке. Исключение указанного положения не позволит обеспечить безопасность условий проживания граждан вблизи таких объектов как угольные разрезы и карьеры по добыче.</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9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Положением предусмотрены критерии определения объекта в </w:t>
            </w:r>
            <w:r w:rsidRPr="00254C0C">
              <w:rPr>
                <w:rFonts w:ascii="Times New Roman" w:hAnsi="Times New Roman" w:cs="Times New Roman"/>
              </w:rPr>
              <w:lastRenderedPageBreak/>
              <w:t>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10 таблицы доп. замечаний</w:t>
            </w:r>
          </w:p>
          <w:p w:rsidR="0080105A" w:rsidRDefault="0080105A" w:rsidP="00327558">
            <w:pPr>
              <w:spacing w:after="0"/>
              <w:rPr>
                <w:rFonts w:ascii="Times New Roman" w:hAnsi="Times New Roman" w:cs="Times New Roman"/>
              </w:rPr>
            </w:pPr>
            <w:r>
              <w:rPr>
                <w:rFonts w:ascii="Times New Roman" w:hAnsi="Times New Roman" w:cs="Times New Roman"/>
              </w:rPr>
              <w:t>Установление СЗЗ для магистральных трубопроводов не предусмотрено Положением. Также предлагается д</w:t>
            </w:r>
            <w:r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Pr>
                <w:rFonts w:ascii="Times New Roman" w:hAnsi="Times New Roman" w:cs="Times New Roman"/>
              </w:rPr>
              <w:t>предусмотреть</w:t>
            </w:r>
            <w:r w:rsidRPr="00FE2D45">
              <w:rPr>
                <w:rFonts w:ascii="Times New Roman" w:hAnsi="Times New Roman" w:cs="Times New Roman"/>
              </w:rPr>
              <w:t xml:space="preserve"> отдельные Положения о СЗЗ</w:t>
            </w:r>
            <w:r>
              <w:rPr>
                <w:rFonts w:ascii="Times New Roman" w:hAnsi="Times New Roman" w:cs="Times New Roman"/>
              </w:rPr>
              <w:t xml:space="preserve"> в соответствии с п. 3 ст. 106 ЗК РФ</w:t>
            </w:r>
            <w:r w:rsidRPr="00FE2D45">
              <w:rPr>
                <w:rFonts w:ascii="Times New Roman" w:hAnsi="Times New Roman" w:cs="Times New Roman"/>
              </w:rPr>
              <w:t>.</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11 таблицы доп. замечаний</w:t>
            </w:r>
          </w:p>
          <w:p w:rsidR="0080105A" w:rsidRDefault="0080105A" w:rsidP="00327558">
            <w:pPr>
              <w:spacing w:after="0"/>
              <w:rPr>
                <w:rFonts w:ascii="Times New Roman" w:hAnsi="Times New Roman" w:cs="Times New Roman"/>
              </w:rPr>
            </w:pPr>
            <w:r>
              <w:rPr>
                <w:rFonts w:ascii="Times New Roman" w:hAnsi="Times New Roman" w:cs="Times New Roman"/>
              </w:rPr>
              <w:t>Установление СЗЗ для магистральных трубопроводов не предусмотрено Положением. Также предлагается д</w:t>
            </w:r>
            <w:r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Pr>
                <w:rFonts w:ascii="Times New Roman" w:hAnsi="Times New Roman" w:cs="Times New Roman"/>
              </w:rPr>
              <w:t>предусмотреть</w:t>
            </w:r>
            <w:r w:rsidRPr="00FE2D45">
              <w:rPr>
                <w:rFonts w:ascii="Times New Roman" w:hAnsi="Times New Roman" w:cs="Times New Roman"/>
              </w:rPr>
              <w:t xml:space="preserve"> отдельные Положения о СЗЗ</w:t>
            </w:r>
            <w:r>
              <w:rPr>
                <w:rFonts w:ascii="Times New Roman" w:hAnsi="Times New Roman" w:cs="Times New Roman"/>
              </w:rPr>
              <w:t xml:space="preserve"> в соответствии с п. 3 ст. 106 ЗК РФ</w:t>
            </w:r>
            <w:r w:rsidRPr="00FE2D45">
              <w:rPr>
                <w:rFonts w:ascii="Times New Roman" w:hAnsi="Times New Roman" w:cs="Times New Roman"/>
              </w:rPr>
              <w:t>.</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12 таблицы доп. замечаний</w:t>
            </w:r>
          </w:p>
          <w:p w:rsidR="0080105A" w:rsidRDefault="0080105A" w:rsidP="00327558">
            <w:pPr>
              <w:spacing w:after="0"/>
              <w:rPr>
                <w:rFonts w:ascii="Times New Roman" w:hAnsi="Times New Roman" w:cs="Times New Roman"/>
              </w:rPr>
            </w:pPr>
            <w:r>
              <w:rPr>
                <w:rFonts w:ascii="Times New Roman" w:hAnsi="Times New Roman" w:cs="Times New Roman"/>
              </w:rPr>
              <w:t xml:space="preserve">Установление СЗЗ для магистральных трубопроводов не предусмотрено Положением. Также </w:t>
            </w:r>
            <w:r>
              <w:rPr>
                <w:rFonts w:ascii="Times New Roman" w:hAnsi="Times New Roman" w:cs="Times New Roman"/>
              </w:rPr>
              <w:lastRenderedPageBreak/>
              <w:t>предлагается д</w:t>
            </w:r>
            <w:r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Pr>
                <w:rFonts w:ascii="Times New Roman" w:hAnsi="Times New Roman" w:cs="Times New Roman"/>
              </w:rPr>
              <w:t>предусмотреть</w:t>
            </w:r>
            <w:r w:rsidRPr="00FE2D45">
              <w:rPr>
                <w:rFonts w:ascii="Times New Roman" w:hAnsi="Times New Roman" w:cs="Times New Roman"/>
              </w:rPr>
              <w:t xml:space="preserve"> отдельные Положения о СЗЗ</w:t>
            </w:r>
            <w:r>
              <w:rPr>
                <w:rFonts w:ascii="Times New Roman" w:hAnsi="Times New Roman" w:cs="Times New Roman"/>
              </w:rPr>
              <w:t xml:space="preserve"> в соответствии с п. 3 ст. 106 ЗК РФ</w:t>
            </w:r>
            <w:r w:rsidRPr="00FE2D45">
              <w:rPr>
                <w:rFonts w:ascii="Times New Roman" w:hAnsi="Times New Roman" w:cs="Times New Roman"/>
              </w:rPr>
              <w:t>.</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13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14 таблицы доп. замечаний</w:t>
            </w:r>
          </w:p>
          <w:p w:rsidR="00327558" w:rsidRPr="00254C0C" w:rsidRDefault="0080105A" w:rsidP="00327558">
            <w:pPr>
              <w:spacing w:after="0"/>
              <w:rPr>
                <w:rFonts w:ascii="Times New Roman" w:hAnsi="Times New Roman" w:cs="Times New Roman"/>
              </w:rPr>
            </w:pPr>
            <w:r>
              <w:rPr>
                <w:rFonts w:ascii="Times New Roman" w:hAnsi="Times New Roman" w:cs="Times New Roman"/>
              </w:rPr>
              <w:t xml:space="preserve">В Положении учтены случаи проведения оценки риска здоровью населения с учётом действующих положений санитарного законодательства.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15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В случае, когда проект СЗЗ не разрабатывается, определение размеров СЗЗ не требуется.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16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не предусмотрено установление СЗЗ в случае, когда подтверждается соблюдение санитарно-эпидемиологических требований на границе промышленной площадки.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17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не вводятся требования к проведению расчетов. Кроме того, предложение не содержит обоснования, согласно которому требуется указание полного перечня методик. Учитывая наличие различных видов производств и соответствующих методик расчетов, утверждение ограниченного перечня в Положении считаем нецелесообразным.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18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Таким образом, до установления ПДК или ОБУВ для таких веществ, установление СЗЗ не представляется возможным.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19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Отсутствует обоснование противоречия классификации. Согласно действующему законодательству, в том числе постановлению Правительства Российской Федерации от 03.03.2018 N 222, санитарная классификация устанавливается санитарно-эпидемиологическими требованиями.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20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Таким образом, до установления ПДК или ОБУВ для таких веществ, установление СЗЗ не представляется возможным.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21 таблицы доп. замечаний</w:t>
            </w:r>
          </w:p>
          <w:p w:rsidR="00327558" w:rsidRDefault="00323010" w:rsidP="00327558">
            <w:pPr>
              <w:spacing w:after="0"/>
              <w:rPr>
                <w:rFonts w:ascii="Times New Roman" w:hAnsi="Times New Roman" w:cs="Times New Roman"/>
              </w:rPr>
            </w:pPr>
            <w:r>
              <w:rPr>
                <w:rFonts w:ascii="Times New Roman" w:hAnsi="Times New Roman" w:cs="Times New Roman"/>
              </w:rPr>
              <w:t>Учтено</w:t>
            </w:r>
          </w:p>
          <w:p w:rsidR="00323010" w:rsidRPr="00254C0C" w:rsidRDefault="00323010"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п. 22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Таким образом, до установления ПДК или ОБУВ для таких веществ, установление СЗЗ не представляется возможным.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23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24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Таким образом, до установления ПДК или ОБУВ для таких веществ, установление СЗЗ не представляется возможным.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25 таблицы доп. замечаний</w:t>
            </w:r>
          </w:p>
          <w:p w:rsidR="00323010" w:rsidRDefault="00323010" w:rsidP="00327558">
            <w:pPr>
              <w:spacing w:after="0"/>
              <w:rPr>
                <w:rFonts w:ascii="Times New Roman" w:hAnsi="Times New Roman" w:cs="Times New Roman"/>
              </w:rPr>
            </w:pPr>
            <w:r w:rsidRPr="00323010">
              <w:rPr>
                <w:rFonts w:ascii="Times New Roman" w:hAnsi="Times New Roman" w:cs="Times New Roman"/>
              </w:rPr>
              <w:t xml:space="preserve">Случаи разработки проекта СЗЗ предусмотрены п. 6 Положения. Пунктом 9 предусмотрены случаи проведения расчетов рассеивания </w:t>
            </w:r>
          </w:p>
          <w:p w:rsidR="00323010" w:rsidRDefault="00323010"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26 таблицы доп. замечаний</w:t>
            </w:r>
          </w:p>
          <w:p w:rsidR="00323010" w:rsidRDefault="00323010" w:rsidP="00327558">
            <w:pPr>
              <w:spacing w:after="0"/>
              <w:rPr>
                <w:rFonts w:ascii="Times New Roman" w:hAnsi="Times New Roman" w:cs="Times New Roman"/>
              </w:rPr>
            </w:pPr>
            <w:r w:rsidRPr="00323010">
              <w:rPr>
                <w:rFonts w:ascii="Times New Roman" w:hAnsi="Times New Roman" w:cs="Times New Roman"/>
              </w:rPr>
              <w:t xml:space="preserve">Случаи разработки проекта СЗЗ предусмотрены п. 6 Положения. Пунктом 9 предусмотрены случаи проведения расчетов рассеивания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27 таблицы доп. замечаний</w:t>
            </w:r>
          </w:p>
          <w:p w:rsidR="00327558" w:rsidRPr="00254C0C" w:rsidRDefault="00323010" w:rsidP="00327558">
            <w:pPr>
              <w:spacing w:after="0"/>
              <w:rPr>
                <w:rFonts w:ascii="Times New Roman" w:hAnsi="Times New Roman" w:cs="Times New Roman"/>
              </w:rPr>
            </w:pPr>
            <w:r>
              <w:rPr>
                <w:rFonts w:ascii="Times New Roman" w:hAnsi="Times New Roman" w:cs="Times New Roman"/>
              </w:rPr>
              <w:t>В пункте 1 расшифрованы санитарно-эпидемиологические требования, проходящие оценку при установлении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28 таблицы доп. замечаний</w:t>
            </w:r>
          </w:p>
          <w:p w:rsidR="00482D3B" w:rsidRDefault="00482D3B" w:rsidP="00327558">
            <w:pPr>
              <w:spacing w:after="0"/>
              <w:rPr>
                <w:rFonts w:ascii="Times New Roman" w:hAnsi="Times New Roman" w:cs="Times New Roman"/>
              </w:rPr>
            </w:pPr>
            <w:r w:rsidRPr="00482D3B">
              <w:rPr>
                <w:rFonts w:ascii="Times New Roman" w:hAnsi="Times New Roman" w:cs="Times New Roman"/>
              </w:rPr>
              <w:t>Мероприятия по обеспечению соблюдения санитарно-эпидемиологических требований могут быть проведены не только в формате проведения исследований, но и перевооружения объекта, изменения мощностей и установлении конструкций, обеспечивающих снижения уровня воздействия за границами промплощадки.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29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1. Не представлено наличие противоречий между пунктом 8 и другими пунктами Положения.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2. В настоящее время указанная возможность также существует. Предлагаемый подход к определению критериев границ СЗЗ предусматривает сокращение указанных случаев при возможности дальнейшего расширения или увеличения мощности объекта.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3. На границе СЗЗ должны соблюдаться санитарно-эпидемиологические требования к качеству атмосферного воздуха, независимо от фоновых значений. В указанных случаях может быть рассмотрен вопрос об установлении СЗЗ для группы объектов.</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не вводятся требования к проведению расчетов. Кроме того, предложение не содержит обоснования, согласно которому требуется указание полного перечня методик. Учитывая наличие различных видов производств и соответствующих методик расчетов, утверждение ограниченного перечня в Положении считаем нецелесообразным.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30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31 таблицы доп. замечаний</w:t>
            </w:r>
          </w:p>
          <w:p w:rsidR="00482D3B" w:rsidRDefault="00482D3B" w:rsidP="00327558">
            <w:pPr>
              <w:spacing w:after="0"/>
              <w:rPr>
                <w:rFonts w:ascii="Times New Roman" w:hAnsi="Times New Roman" w:cs="Times New Roman"/>
              </w:rPr>
            </w:pPr>
            <w:r w:rsidRPr="00482D3B">
              <w:rPr>
                <w:rFonts w:ascii="Times New Roman" w:hAnsi="Times New Roman" w:cs="Times New Roman"/>
              </w:rPr>
              <w:t xml:space="preserve">Учтено </w:t>
            </w:r>
          </w:p>
          <w:p w:rsidR="00482D3B" w:rsidRDefault="00482D3B"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32 таблицы доп. замечаний</w:t>
            </w:r>
          </w:p>
          <w:p w:rsidR="00327558" w:rsidRDefault="00482D3B" w:rsidP="00327558">
            <w:pPr>
              <w:spacing w:after="0"/>
              <w:rPr>
                <w:rFonts w:ascii="Times New Roman" w:hAnsi="Times New Roman" w:cs="Times New Roman"/>
              </w:rPr>
            </w:pPr>
            <w:r>
              <w:rPr>
                <w:rFonts w:ascii="Times New Roman" w:hAnsi="Times New Roman" w:cs="Times New Roman"/>
              </w:rPr>
              <w:t xml:space="preserve">Отсутствует обоснование необходимости дополнительно дифференцировать походы к установлению СЗЗ и их подтверждению. </w:t>
            </w:r>
          </w:p>
          <w:p w:rsidR="00482D3B" w:rsidRPr="00254C0C" w:rsidRDefault="00482D3B"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33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w:t>
            </w:r>
            <w:r w:rsidRPr="00254C0C">
              <w:rPr>
                <w:rFonts w:ascii="Times New Roman" w:hAnsi="Times New Roman" w:cs="Times New Roman"/>
              </w:rPr>
              <w:lastRenderedPageBreak/>
              <w:t>риска определяется санитарными правилами. В настоящее время это требование определено положениями СанПиН 1200-03.</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34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здоровья и благополучия населения. В частности, размеры санитарно-защитных зон могут достигать 8 км и более.</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35 таблицы доп. замечаний</w:t>
            </w:r>
          </w:p>
          <w:p w:rsidR="00482D3B" w:rsidRDefault="00482D3B" w:rsidP="00327558">
            <w:pPr>
              <w:spacing w:after="0"/>
              <w:rPr>
                <w:rFonts w:ascii="Times New Roman" w:hAnsi="Times New Roman" w:cs="Times New Roman"/>
              </w:rPr>
            </w:pPr>
            <w:r w:rsidRPr="00482D3B">
              <w:rPr>
                <w:rFonts w:ascii="Times New Roman" w:hAnsi="Times New Roman" w:cs="Times New Roman"/>
              </w:rPr>
              <w:t>Предусмотрены ограничения в отношении стационарных объектов социального назначения, в том числе объектов медицинского назначения, оказывающих медицинскую помощь стационарно, в условиях, обеспечивающих круглосуточное медицинское наблюдение и лечение. Оказание неотложной медицинской помощи может осуществляться не на стационаре.</w:t>
            </w:r>
          </w:p>
          <w:p w:rsidR="00482D3B" w:rsidRDefault="00482D3B"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36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Согласно Положению СЗЗ определяется в соответствии с проектом СЗЗ и проведенными расчетами, а не свершившимся нарушением, на предотвращение которого направлено предложенное в Положении мероприятие.</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37 таблицы доп. замечаний</w:t>
            </w:r>
          </w:p>
          <w:p w:rsidR="00327558" w:rsidRPr="00254C0C" w:rsidRDefault="0080105A" w:rsidP="00327558">
            <w:pPr>
              <w:spacing w:after="0"/>
              <w:rPr>
                <w:rFonts w:ascii="Times New Roman" w:hAnsi="Times New Roman" w:cs="Times New Roman"/>
              </w:rPr>
            </w:pPr>
            <w:r>
              <w:rPr>
                <w:rFonts w:ascii="Times New Roman" w:hAnsi="Times New Roman" w:cs="Times New Roman"/>
              </w:rPr>
              <w:t>Перечень ограничений скорректирован.</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38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определен порядок установления СЗЗ. Порядок обоснования и оценки воздействия объекта на продукцию не отнесено к предмету акта.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39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определен порядок установления СЗЗ. Порядок обоснования и оценки воздействия объекта на продукцию не отнесено к предмету акта.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40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Положением определен порядок установления СЗЗ. Порядок обоснования и оценки воздействия объекта на продукцию не отнесено к предмету акта.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41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Положением определен порядок установления СЗЗ. Порядок обоснования и оценки воздействия объекта на продукцию не отнесено к предмету акта.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42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случаях технического перевооружения, изменения применяемых на объекте технологий производства продукции, выполнении работ, оказании услуг, повлекшее изменение уровней воздействия объекта предусмотрено проведении исследований и направление заявления об изменении СЗЗ только в тех случаях, когда размер СЗЗ стал недостаточным.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43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предусмотрено, что СЗЗ устанавливается только в случаях, когда объект является источников и за его границей превышены санитарно-эпидемиологические требования. Включение обратного положения в проект нецелесообразно.</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44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Перечень федеральных органов исполнительной власти, уполномоченных на осуществление федерального государственного санитарно-эпидемиологического надзора, установлен положениями </w:t>
            </w:r>
            <w:r w:rsidRPr="00254C0C">
              <w:rPr>
                <w:rFonts w:ascii="Times New Roman" w:hAnsi="Times New Roman" w:cs="Times New Roman"/>
              </w:rPr>
              <w:lastRenderedPageBreak/>
              <w:t>Федерального закона от 30.03.1999 № 52-ФЗ. Также сообщаем, что территориальные органы федеральных органов исполнительной власти будут обладать правом на принятие решений об изменении и прекращении существования СЗЗ в отношении установленных категорий объектов по результатам принятия соответствующих решений федеральными органами исполнительной власти.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45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w:t>
            </w:r>
            <w:r w:rsidRPr="00254C0C">
              <w:rPr>
                <w:rFonts w:ascii="Times New Roman" w:hAnsi="Times New Roman" w:cs="Times New Roman"/>
              </w:rPr>
              <w:lastRenderedPageBreak/>
              <w:t>требованиями санитарного законодательства.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46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Предусмотренное Положением подтверждение размера СЗЗ натурными исследованиями после установления СЗЗ для всех видов объектов позволит использовать единые подходы к процедуре оценки материалов по установлению СЗЗ. Кроме того, аналогичные риски по необходимости перерасчета размера СЗЗ существуют также в случае проведения исследований до направления соответствующего заявления.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47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w:t>
            </w:r>
            <w:r w:rsidRPr="00254C0C">
              <w:rPr>
                <w:rFonts w:ascii="Times New Roman" w:hAnsi="Times New Roman" w:cs="Times New Roman"/>
              </w:rPr>
              <w:lastRenderedPageBreak/>
              <w:t>Соответствующая программа лабораторного контроля подготавливается в соответствии с требованиями санитарного законодательства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48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не установлены сроки подачи заявления об изменении СЗЗ, исходя из возможности заявителя самостоятельно определить сроки подготовки нового проекта СЗЗ и проведения исследований. В случае необходимости изменения СЗЗ в сторону её увеличения деятельность предприятия должна обеспечивать соблюдение Федерального закона от 30.03.1999 № 52-ФЗ, согласно которому обеспечивать безопасность для здоровья человека выполняемых работ и оказываемых услуг</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49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Объекты накопленного вреда являются объектами надзора государственных органов, осуществляющих государственный экологический надзор. Перечень таких объектов могут быть предоставлены при направлении соответствующих запросов в уполномоченные органы. Кроме того, указанное понятие представлено в Федеральном законе от 10.01.2002 № 7-ФЗ «Об охране </w:t>
            </w:r>
            <w:r w:rsidRPr="00254C0C">
              <w:rPr>
                <w:rFonts w:ascii="Times New Roman" w:hAnsi="Times New Roman" w:cs="Times New Roman"/>
              </w:rPr>
              <w:lastRenderedPageBreak/>
              <w:t>окружающей среды» и других подзаконных актах.</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50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Положением не предусмотрено повторное установление ранее установленной СЗЗ.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51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Предложение об увеличении сроков подачи заявления в случае прекращения эксплуатации, ликвидации (в том числе сноса) объекта, не являющегося объектом накопленного вреда окружающей среде, представлено без обоснования.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52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п. 53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54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w:t>
            </w:r>
            <w:r w:rsidRPr="00254C0C">
              <w:rPr>
                <w:rFonts w:ascii="Times New Roman" w:hAnsi="Times New Roman" w:cs="Times New Roman"/>
              </w:rPr>
              <w:lastRenderedPageBreak/>
              <w:t>сокращать размер СЗЗ, правообладатели могут не заверять указанные документы.</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55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Указанные пункты Положения разработаны во исполнение пп. 10 п. 1 ст 106 Земельного кодекса Российской Федерации.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56 таблицы доп. замечаний</w:t>
            </w:r>
          </w:p>
          <w:p w:rsidR="00562564" w:rsidRDefault="00562564" w:rsidP="00327558">
            <w:pPr>
              <w:spacing w:after="0"/>
              <w:rPr>
                <w:rFonts w:ascii="Times New Roman" w:hAnsi="Times New Roman" w:cs="Times New Roman"/>
              </w:rPr>
            </w:pPr>
            <w:r w:rsidRPr="00562564">
              <w:rPr>
                <w:rFonts w:ascii="Times New Roman" w:hAnsi="Times New Roman" w:cs="Times New Roman"/>
              </w:rPr>
              <w:t xml:space="preserve">Учтено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57 таблицы доп. замечаний</w:t>
            </w:r>
          </w:p>
          <w:p w:rsidR="00327558" w:rsidRPr="00254C0C" w:rsidRDefault="00562564" w:rsidP="00327558">
            <w:pPr>
              <w:spacing w:after="0"/>
              <w:rPr>
                <w:rFonts w:ascii="Times New Roman" w:hAnsi="Times New Roman" w:cs="Times New Roman"/>
              </w:rPr>
            </w:pPr>
            <w:r w:rsidRPr="00562564">
              <w:rPr>
                <w:rFonts w:ascii="Times New Roman" w:hAnsi="Times New Roman" w:cs="Times New Roman"/>
              </w:rPr>
              <w:t xml:space="preserve">Прекращение существования размера СЗЗ может осуществляться в случае прекращения эксплуатации, ликвидации (в том числе сноса) </w:t>
            </w:r>
            <w:r w:rsidRPr="00562564">
              <w:rPr>
                <w:rFonts w:ascii="Times New Roman" w:hAnsi="Times New Roman" w:cs="Times New Roman"/>
              </w:rPr>
              <w:lastRenderedPageBreak/>
              <w:t>объекта, когда правообладатель объекта также отсутствует</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58 таблицы доп. замечаний</w:t>
            </w:r>
          </w:p>
          <w:p w:rsidR="00562564" w:rsidRDefault="00562564" w:rsidP="00327558">
            <w:pPr>
              <w:spacing w:after="0"/>
              <w:rPr>
                <w:rFonts w:ascii="Times New Roman" w:hAnsi="Times New Roman" w:cs="Times New Roman"/>
              </w:rPr>
            </w:pPr>
            <w:r w:rsidRPr="00562564">
              <w:rPr>
                <w:rFonts w:ascii="Times New Roman" w:hAnsi="Times New Roman" w:cs="Times New Roman"/>
              </w:rPr>
              <w:t xml:space="preserve">Включена форма информационно-удостоверяющего лица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59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Разработка информационно удостоверяющего листа в соответствии с Положением дополняет действующий порядок направления документов, содержащих проектных материалов, в электронном виде.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60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Отсутствует обоснование представленных замечаний. Указанные сведения носят технический характер и предполагают большее количество возможностей по подаче проектных материалов в форме электронных документов.</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61 таблицы доп. замечаний</w:t>
            </w:r>
          </w:p>
          <w:p w:rsidR="00562564" w:rsidRPr="00562564" w:rsidRDefault="00562564" w:rsidP="00562564">
            <w:pPr>
              <w:rPr>
                <w:rFonts w:ascii="Times New Roman" w:hAnsi="Times New Roman" w:cs="Times New Roman"/>
              </w:rPr>
            </w:pPr>
            <w:r w:rsidRPr="00562564">
              <w:rPr>
                <w:rFonts w:ascii="Times New Roman" w:hAnsi="Times New Roman" w:cs="Times New Roman"/>
              </w:rPr>
              <w:t>Исключено</w:t>
            </w:r>
          </w:p>
          <w:p w:rsidR="00562564" w:rsidRDefault="00562564" w:rsidP="00562564">
            <w:pPr>
              <w:spacing w:after="0"/>
              <w:rPr>
                <w:rFonts w:ascii="Times New Roman" w:hAnsi="Times New Roman" w:cs="Times New Roman"/>
              </w:rPr>
            </w:pPr>
            <w:r w:rsidRPr="00562564">
              <w:rPr>
                <w:rFonts w:ascii="Times New Roman" w:hAnsi="Times New Roman" w:cs="Times New Roman"/>
              </w:rPr>
              <w:t xml:space="preserve">Предоставление документов, указанных в подпункте «б» и «в» пункта 29 настоящего Положения, не требуется в случае, если заявление направлено в соответствии с положениями пункта 9 настоящего Положения. В этих случаях вместе с заявлением об установлении </w:t>
            </w:r>
            <w:r w:rsidRPr="00562564">
              <w:rPr>
                <w:rFonts w:ascii="Times New Roman" w:hAnsi="Times New Roman" w:cs="Times New Roman"/>
              </w:rPr>
              <w:lastRenderedPageBreak/>
              <w:t>санитарно-защитной зоны должны быть представлены документы, предусмотренные положениями пункта 37 настоящего Положения.</w:t>
            </w:r>
          </w:p>
          <w:p w:rsidR="00562564" w:rsidRDefault="00562564" w:rsidP="00562564">
            <w:pPr>
              <w:spacing w:after="0"/>
              <w:rPr>
                <w:rFonts w:ascii="Times New Roman" w:hAnsi="Times New Roman" w:cs="Times New Roman"/>
              </w:rPr>
            </w:pPr>
          </w:p>
          <w:p w:rsidR="00327558" w:rsidRPr="00254C0C" w:rsidRDefault="00327558" w:rsidP="00562564">
            <w:pPr>
              <w:spacing w:after="0"/>
              <w:rPr>
                <w:rFonts w:ascii="Times New Roman" w:hAnsi="Times New Roman" w:cs="Times New Roman"/>
              </w:rPr>
            </w:pPr>
            <w:r w:rsidRPr="00254C0C">
              <w:rPr>
                <w:rFonts w:ascii="Times New Roman" w:hAnsi="Times New Roman" w:cs="Times New Roman"/>
              </w:rPr>
              <w:t>п. 62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Предлагаемый порядок направления сведений о выданном СЭЗ или наличии заявления о выдаче СЭЗ предусматривает возможность параллельного прохождения процедуры выдачи СЭЗ и выдачи решения об установлении, изменении СЗЗ, что должно упросить порядок установления СЗЗ и ускорить сроки его реализации.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63 таблицы доп. замечаний</w:t>
            </w:r>
          </w:p>
          <w:p w:rsidR="00562564" w:rsidRDefault="00562564" w:rsidP="00327558">
            <w:pPr>
              <w:spacing w:after="0"/>
              <w:rPr>
                <w:rFonts w:ascii="Times New Roman" w:hAnsi="Times New Roman" w:cs="Times New Roman"/>
              </w:rPr>
            </w:pPr>
            <w:r w:rsidRPr="00562564">
              <w:rPr>
                <w:rFonts w:ascii="Times New Roman" w:hAnsi="Times New Roman" w:cs="Times New Roman"/>
              </w:rPr>
              <w:t xml:space="preserve">Проведение указанных экспертиз исключено из Положения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64 таблицы доп. замечаний</w:t>
            </w:r>
          </w:p>
          <w:p w:rsidR="00562564" w:rsidRPr="00562564" w:rsidRDefault="00562564" w:rsidP="00562564">
            <w:pPr>
              <w:rPr>
                <w:rFonts w:ascii="Times New Roman" w:hAnsi="Times New Roman" w:cs="Times New Roman"/>
              </w:rPr>
            </w:pPr>
            <w:r w:rsidRPr="00562564">
              <w:rPr>
                <w:rFonts w:ascii="Times New Roman" w:hAnsi="Times New Roman" w:cs="Times New Roman"/>
              </w:rPr>
              <w:t>Дополнить пунктом 17.1</w:t>
            </w:r>
          </w:p>
          <w:p w:rsidR="00562564" w:rsidRPr="00562564" w:rsidRDefault="00562564" w:rsidP="00562564">
            <w:pPr>
              <w:rPr>
                <w:rFonts w:ascii="Times New Roman" w:hAnsi="Times New Roman" w:cs="Times New Roman"/>
              </w:rPr>
            </w:pPr>
            <w:r w:rsidRPr="00562564">
              <w:rPr>
                <w:rFonts w:ascii="Times New Roman" w:hAnsi="Times New Roman" w:cs="Times New Roman"/>
              </w:rPr>
              <w:t xml:space="preserve">При внесении изменений в ранее установленные санитарно-защитные зоны объектов, не введенных в эксплуатацию, исследования (измерения) химических, физических и(или) биологических факторов проводятся в соответствии с пунктом 15 настоящего Положения. </w:t>
            </w:r>
          </w:p>
          <w:p w:rsidR="00562564" w:rsidRPr="00562564" w:rsidRDefault="00562564" w:rsidP="00562564">
            <w:pPr>
              <w:rPr>
                <w:rFonts w:ascii="Times New Roman" w:hAnsi="Times New Roman" w:cs="Times New Roman"/>
              </w:rPr>
            </w:pPr>
          </w:p>
          <w:p w:rsidR="00562564" w:rsidRPr="00562564" w:rsidRDefault="00562564" w:rsidP="00562564">
            <w:pPr>
              <w:rPr>
                <w:rFonts w:ascii="Times New Roman" w:hAnsi="Times New Roman" w:cs="Times New Roman"/>
              </w:rPr>
            </w:pPr>
            <w:r w:rsidRPr="00562564">
              <w:rPr>
                <w:rFonts w:ascii="Times New Roman" w:hAnsi="Times New Roman" w:cs="Times New Roman"/>
              </w:rPr>
              <w:t xml:space="preserve">Дополнить пункт 30 </w:t>
            </w:r>
          </w:p>
          <w:p w:rsidR="00562564" w:rsidRDefault="00562564" w:rsidP="00562564">
            <w:pPr>
              <w:spacing w:after="0"/>
              <w:rPr>
                <w:rFonts w:ascii="Times New Roman" w:hAnsi="Times New Roman" w:cs="Times New Roman"/>
              </w:rPr>
            </w:pPr>
            <w:r w:rsidRPr="00562564">
              <w:rPr>
                <w:rFonts w:ascii="Times New Roman" w:hAnsi="Times New Roman" w:cs="Times New Roman"/>
              </w:rPr>
              <w:lastRenderedPageBreak/>
              <w:t xml:space="preserve">Предоставление документов, указанных в подпункте «в» и «г» пункта 29 настоящего Положения, не требуется в случае, если заявление направлено в соответствии с положениями пункта 17.1 настоящего Положения. </w:t>
            </w:r>
          </w:p>
          <w:p w:rsidR="00327558" w:rsidRPr="00254C0C" w:rsidRDefault="00327558" w:rsidP="00562564">
            <w:pPr>
              <w:spacing w:after="0"/>
              <w:rPr>
                <w:rFonts w:ascii="Times New Roman" w:hAnsi="Times New Roman" w:cs="Times New Roman"/>
              </w:rPr>
            </w:pPr>
            <w:r w:rsidRPr="00254C0C">
              <w:rPr>
                <w:rFonts w:ascii="Times New Roman" w:hAnsi="Times New Roman" w:cs="Times New Roman"/>
              </w:rPr>
              <w:t>п. 65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Проект СЗЗ направлен на обоснование размера СЗЗ, обеспечивающего соблюдение санитарно-эпидемиологических требований на границе ближайших нормируемых территорий. Таким образом, обоснование размера СЗЗ должно соблюдаться в соответствии с требованиями санитарного законодательства.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66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Указанные положения предусмотрены с целью исполнения положений пп. 4 и 5 п. 7 ст. 106 Земельного кодекса Российской 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w:t>
            </w:r>
            <w:r w:rsidRPr="00254C0C">
              <w:rPr>
                <w:rFonts w:ascii="Times New Roman" w:hAnsi="Times New Roman" w:cs="Times New Roman"/>
              </w:rPr>
              <w:lastRenderedPageBreak/>
              <w:t>особыми условиями использования территории в соответствии с пунктами 8 и 9 статьи 57.1 настоящего Кодекса</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67 таблицы доп. замечаний</w:t>
            </w:r>
          </w:p>
          <w:p w:rsidR="00562564" w:rsidRDefault="00562564" w:rsidP="00327558">
            <w:pPr>
              <w:spacing w:after="0"/>
              <w:rPr>
                <w:rFonts w:ascii="Times New Roman" w:hAnsi="Times New Roman" w:cs="Times New Roman"/>
              </w:rPr>
            </w:pPr>
            <w:r w:rsidRPr="00562564">
              <w:rPr>
                <w:rFonts w:ascii="Times New Roman" w:hAnsi="Times New Roman" w:cs="Times New Roman"/>
              </w:rPr>
              <w:t>Пункты дополнены НДВ, КЭР и декларацией о воздействии на окружающую среду. В отношении указанных документов предоставляются данные в случае их наличия.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68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Указанные положения предусмотрены с целью исполнения положений пп. 4 и 5 п. 7 ст. 106 Земельного кодекса Российской 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В соответствии с положениями санитарного законодательства </w:t>
            </w:r>
            <w:r w:rsidRPr="00254C0C">
              <w:rPr>
                <w:rFonts w:ascii="Times New Roman" w:hAnsi="Times New Roman" w:cs="Times New Roman"/>
              </w:rPr>
              <w:lastRenderedPageBreak/>
              <w:t>разработка плана мероприятий по расселению жилых домов, расположенных в СЗЗ объекта, а 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Положение в соответствии с требованиями Федерального закона от 03.08.2018 № 342 «О внесении изменений в Градостроительный кодекс Российской Федерации и отдельные законодательные акты Российской Федерации».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69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70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Ориентировочный размер СЗЗ предусмотрен санитарной классификацией, утвержденной СанПиН 2.2.1/2.1.1.1200-03. Указанный размер СЗЗ используется в том числе для определения </w:t>
            </w:r>
            <w:r w:rsidRPr="00254C0C">
              <w:rPr>
                <w:rFonts w:ascii="Times New Roman" w:hAnsi="Times New Roman" w:cs="Times New Roman"/>
              </w:rPr>
              <w:lastRenderedPageBreak/>
              <w:t>необходимости проведения оценки риска, а также порядка проведения расчетов рассеивания.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71 таблицы доп. замечаний</w:t>
            </w:r>
          </w:p>
          <w:p w:rsidR="00643A20" w:rsidRDefault="00643A20" w:rsidP="00327558">
            <w:pPr>
              <w:spacing w:after="0"/>
              <w:rPr>
                <w:rFonts w:ascii="Times New Roman" w:hAnsi="Times New Roman" w:cs="Times New Roman"/>
              </w:rPr>
            </w:pPr>
            <w:r w:rsidRPr="00643A20">
              <w:rPr>
                <w:rFonts w:ascii="Times New Roman" w:hAnsi="Times New Roman" w:cs="Times New Roman"/>
              </w:rPr>
              <w:t xml:space="preserve">Учтено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72 таблицы доп. замечаний</w:t>
            </w:r>
          </w:p>
          <w:p w:rsidR="00327558" w:rsidRPr="00254C0C" w:rsidRDefault="00643A20" w:rsidP="00327558">
            <w:pPr>
              <w:spacing w:after="0"/>
              <w:rPr>
                <w:rFonts w:ascii="Times New Roman" w:hAnsi="Times New Roman" w:cs="Times New Roman"/>
              </w:rPr>
            </w:pPr>
            <w:r w:rsidRPr="00643A20">
              <w:rPr>
                <w:rFonts w:ascii="Times New Roman" w:hAnsi="Times New Roman" w:cs="Times New Roman"/>
              </w:rPr>
              <w:t>Решение о выборе руководителя, ответственного за подготовку проекта СЗЗ, отнесено к вопросам деятельности внутри организации.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73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74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75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Описание реализованных вариантов расчетов воздействия физических факторов подразумевает конечный «результирующий» уровень воздействия физических факторов. Вариант расчета «с учетом фоновых уровней» с учетом энергетического суммирования возможен в двух </w:t>
            </w:r>
            <w:r w:rsidRPr="00254C0C">
              <w:rPr>
                <w:rFonts w:ascii="Times New Roman" w:hAnsi="Times New Roman" w:cs="Times New Roman"/>
              </w:rPr>
              <w:lastRenderedPageBreak/>
              <w:t>вариантах: - учет при расчетах всех источников физического воздействия (например, по шуму, согласно п.4.2 МУК 4.3.2194-07 «При расчетном определении границ СЗЗ должны быть учтены все источники шума, оказывающие влияние на население в зоне расположения предприятия: соседние предприятия, автомагистрали и другие источники шума наземного транспорта и т.д.» - с учетом результатов инструментальных измерений, учитывающих вклад объекта и фона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76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Замечание не обосновано. Указанное требование предусмотрено в отношении объектов, не включенных в санитарную классификацию. Приведенные в качестве примера котельные в неё в свою очередь включены.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77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w:t>
            </w:r>
            <w:r w:rsidRPr="00254C0C">
              <w:rPr>
                <w:rFonts w:ascii="Times New Roman" w:hAnsi="Times New Roman" w:cs="Times New Roman"/>
              </w:rPr>
              <w:lastRenderedPageBreak/>
              <w:t>безопасности труда, если иное не предусмотрено федеральным законом.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Кроме того, проект постановления предусматривает,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Дополнительно сообщаем, что контроль на территории жилой 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санитарно-эпидемиологических требований на указанных территориях. Кроме того, необходимо отметить, что высокие источники воздействия могут характеризоваться наличием зоны переброса.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78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Порядок выбора контрольных точек за контуром объекта, перечень показателей воздействия на атмосферный воздух, периодичность, условия и количество исследований определяется в соответствии с РД 52.04.186-89 «Руководство по контролю загрязнения атмосферы»,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79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Разработка и утверждение Плана (перечень) мероприятий по защите здоровья населения предусмотрено в том числе положениями Федерального закона от 30.03.1999 № 52-ФЗ. Указанный план направлен на обеспечение защиты здоровья населения (например, в случае нахождения в границах СЗЗ жилых домов) и должен содержать перечень мероприятий, включая технические, технологические, организационные, </w:t>
            </w:r>
            <w:r w:rsidRPr="00254C0C">
              <w:rPr>
                <w:rFonts w:ascii="Times New Roman" w:hAnsi="Times New Roman" w:cs="Times New Roman"/>
              </w:rPr>
              <w:lastRenderedPageBreak/>
              <w:t xml:space="preserve">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80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Учитывая обязанность правообладателей объектов разрабатывать и утверждать соответствующий план в случае необходимости, заполнение поля «исполнитель» не несёт в себе дополнительной неопределенности. Соответствующие исполнители согласно заключенным впоследствии договорам могут быть указаны в отдельных документах.</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81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Указанный в инвентаризации набор сведений является необходимым для экспертной оценки достоверности представленных сведений и расчётов.</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82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Вопросы порядка подготовки картографических материалов не отнесены к предмету регулирования проекта постановления. Кроме того, проектом предусмотрена зависимость выбора масштаба карты от площади объекта и СЗЗ. </w:t>
            </w:r>
            <w:r w:rsidRPr="00254C0C">
              <w:rPr>
                <w:rFonts w:ascii="Times New Roman" w:hAnsi="Times New Roman" w:cs="Times New Roman"/>
              </w:rPr>
              <w:lastRenderedPageBreak/>
              <w:t>Указанные решения могут приниматься проектировщикам в соответствии с особенностями размещения объекта.</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83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Предложение об исключении не обосновано.</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84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Отсутствует обоснование предложения.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85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Указанный раздел разработан в соответствии с положениями ст. 106 ЗК РФ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86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В соответствии с требованиями Федерального закона от 03.08.2018 № 342-ФЗ определены предельные сроки установления СЗЗ. Таким образом, обязанность по установлению СЗЗ предусмотрена действующим законодательством.</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87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Указанный вопрос отнесен к предмету Административного регламента предоставления государственной услуги, который будет утвержден по результатам принятия Положения.</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88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lastRenderedPageBreak/>
              <w:t>Положением предусмотрено установление СЗЗ для всех видов источников воздействия, независимо от их функционального назначения</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89 таблицы доп. замечаний</w:t>
            </w:r>
          </w:p>
          <w:p w:rsidR="00643A20" w:rsidRDefault="00643A20" w:rsidP="00327558">
            <w:pPr>
              <w:spacing w:after="0"/>
              <w:rPr>
                <w:rFonts w:ascii="Times New Roman" w:hAnsi="Times New Roman" w:cs="Times New Roman"/>
              </w:rPr>
            </w:pPr>
            <w:r w:rsidRPr="00643A20">
              <w:rPr>
                <w:rFonts w:ascii="Times New Roman" w:hAnsi="Times New Roman" w:cs="Times New Roman"/>
              </w:rPr>
              <w:t>Включены положения о порядке направления уведомления об отсутствии необходимости установления санитарно-защитных зон.</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90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Порядок вступления в силу ограничений, предусмотренных решением об установлении, изменении СЗЗ установлен положениями Федерального закона от 03.08.2018 N 342-ФЗ</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91 таблицы доп. замечаний</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 xml:space="preserve">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w:t>
            </w:r>
            <w:r w:rsidRPr="00254C0C">
              <w:rPr>
                <w:rFonts w:ascii="Times New Roman" w:hAnsi="Times New Roman" w:cs="Times New Roman"/>
              </w:rPr>
              <w:lastRenderedPageBreak/>
              <w:t xml:space="preserve">неканцерогенного характера. Предложение об исключении понятий «биологическое воздействие», «биологический агент» не учитывает необходимость исключения биологического воздействия объекта на здоровье человека. Обращаем внимание, что проектирование размеров санитарно-защитных зон связаны в том числе с оценкой всех специфических веществ, выбрасываемых предприятием.   </w:t>
            </w: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 92 таблицы доп. замечаний</w:t>
            </w:r>
          </w:p>
          <w:p w:rsidR="00327558" w:rsidRPr="00254C0C" w:rsidRDefault="00327558" w:rsidP="00327558">
            <w:pPr>
              <w:spacing w:after="0"/>
              <w:rPr>
                <w:rFonts w:ascii="Times New Roman" w:hAnsi="Times New Roman" w:cs="Times New Roman"/>
              </w:rPr>
            </w:pPr>
          </w:p>
          <w:p w:rsidR="00327558" w:rsidRPr="00254C0C" w:rsidRDefault="00327558" w:rsidP="00327558">
            <w:pPr>
              <w:spacing w:after="0"/>
              <w:rPr>
                <w:rFonts w:ascii="Times New Roman" w:hAnsi="Times New Roman" w:cs="Times New Roman"/>
              </w:rPr>
            </w:pPr>
            <w:r w:rsidRPr="00254C0C">
              <w:rPr>
                <w:rFonts w:ascii="Times New Roman" w:hAnsi="Times New Roman" w:cs="Times New Roman"/>
              </w:rPr>
              <w:t>Порядок вступления в силу ограничений, предусмотренных решением об установлении, изменении СЗЗ установлен положениями Федерального закона от 03.08.2018 N 342-ФЗ</w:t>
            </w:r>
          </w:p>
          <w:p w:rsidR="00E518FE" w:rsidRPr="00E518FE" w:rsidRDefault="00E518FE" w:rsidP="00A80245">
            <w:pPr>
              <w:rPr>
                <w:rFonts w:ascii="Times New Roman" w:hAnsi="Times New Roman" w:cs="Times New Roman"/>
                <w:b/>
              </w:rPr>
            </w:pP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sidRPr="006923AC">
              <w:rPr>
                <w:rFonts w:ascii="Times New Roman" w:hAnsi="Times New Roman" w:cs="Times New Roman"/>
              </w:rPr>
              <w:lastRenderedPageBreak/>
              <w:t>3</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Левин Александр Александрович (levin@rsppenergy.ru)</w:t>
            </w:r>
          </w:p>
        </w:tc>
        <w:tc>
          <w:tcPr>
            <w:tcW w:w="3969" w:type="dxa"/>
          </w:tcPr>
          <w:p w:rsidR="00A80245" w:rsidRPr="001D360B" w:rsidRDefault="00A80245" w:rsidP="00A80245">
            <w:r w:rsidRPr="001D360B">
              <w:rPr>
                <w:rStyle w:val="pt-000004"/>
                <w:rFonts w:ascii="Times New Roman" w:hAnsi="Times New Roman" w:cs="Times New Roman"/>
              </w:rPr>
              <w:t xml:space="preserve">Замечания и предложения Комитета РСПП по энергетической политике и энергоэффективности  к проекту Постановления Правительства РФ «Об утверждении Положения о санитарно-защитных зонах и признании утратившими силу некоторых актов Правительства Российской Федерации» </w:t>
            </w:r>
            <w:r w:rsidRPr="001D360B">
              <w:rPr>
                <w:rStyle w:val="pt-000004"/>
                <w:rFonts w:ascii="Times New Roman" w:hAnsi="Times New Roman" w:cs="Times New Roman"/>
              </w:rPr>
              <w:lastRenderedPageBreak/>
              <w:t>http://regulation.gov.ru/projects#npa=112129</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1.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w:t>
            </w:r>
            <w:r w:rsidRPr="009945FA">
              <w:rPr>
                <w:rFonts w:ascii="Times New Roman" w:hAnsi="Times New Roman" w:cs="Times New Roman"/>
              </w:rPr>
              <w:lastRenderedPageBreak/>
              <w:t xml:space="preserve">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 Предложение об исключении понятий «биологическое воздействие», «биологический агент» не учитывает необходимость исключения биологического воздействия объекта на здоровье человека. Обращаем внимание, что проектирование размеров санитарно-защитных зон связаны в том числе с оценкой всех специфических веществ, выбрасываемых предприятием.   </w:t>
            </w:r>
          </w:p>
          <w:p w:rsidR="009945FA" w:rsidRPr="009945FA" w:rsidRDefault="009945FA" w:rsidP="009945FA">
            <w:pPr>
              <w:rPr>
                <w:rFonts w:ascii="Times New Roman" w:hAnsi="Times New Roman" w:cs="Times New Roman"/>
              </w:rPr>
            </w:pPr>
          </w:p>
          <w:p w:rsidR="009945FA" w:rsidRPr="009945FA" w:rsidRDefault="009945FA" w:rsidP="009945FA">
            <w:pPr>
              <w:rPr>
                <w:rFonts w:ascii="Times New Roman" w:hAnsi="Times New Roman" w:cs="Times New Roman"/>
              </w:rPr>
            </w:pPr>
            <w:r w:rsidRPr="009945FA">
              <w:rPr>
                <w:rFonts w:ascii="Times New Roman" w:hAnsi="Times New Roman" w:cs="Times New Roman"/>
              </w:rPr>
              <w:t>2.(1) Предложение не содержит информации, согласно которой представлено обоснование отсутствия необходимости установления СЗЗ для некапитальных объектов в случаях, когда они являются источниками химического, физического и биологического воздействия.</w:t>
            </w:r>
          </w:p>
          <w:p w:rsidR="009945FA" w:rsidRPr="009945FA" w:rsidRDefault="009945FA" w:rsidP="009945FA">
            <w:pPr>
              <w:rPr>
                <w:rFonts w:ascii="Times New Roman" w:hAnsi="Times New Roman" w:cs="Times New Roman"/>
              </w:rPr>
            </w:pP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Положение содержит критерии источника (каким объектам требуется рассмотреть вопрос </w:t>
            </w:r>
            <w:r w:rsidRPr="009945FA">
              <w:rPr>
                <w:rFonts w:ascii="Times New Roman" w:hAnsi="Times New Roman" w:cs="Times New Roman"/>
              </w:rPr>
              <w:lastRenderedPageBreak/>
              <w:t>установления СЗЗ) и критерии установления размеров СЗЗ (случаи, когда СЗЗ требуется), что не противоречит друг другу.</w:t>
            </w:r>
          </w:p>
          <w:p w:rsidR="009945FA" w:rsidRPr="009945FA" w:rsidRDefault="009945FA" w:rsidP="009945FA">
            <w:pPr>
              <w:rPr>
                <w:rFonts w:ascii="Times New Roman" w:hAnsi="Times New Roman" w:cs="Times New Roman"/>
              </w:rPr>
            </w:pPr>
          </w:p>
          <w:p w:rsidR="009945FA" w:rsidRPr="009945FA" w:rsidRDefault="009945FA" w:rsidP="009945FA">
            <w:pPr>
              <w:rPr>
                <w:rFonts w:ascii="Times New Roman" w:hAnsi="Times New Roman" w:cs="Times New Roman"/>
              </w:rPr>
            </w:pPr>
            <w:r w:rsidRPr="009945FA">
              <w:rPr>
                <w:rFonts w:ascii="Times New Roman" w:hAnsi="Times New Roman" w:cs="Times New Roman"/>
              </w:rPr>
              <w:t>(2) Положением предусмотрено, что требования не распространяются на автомобильные и железнодорожные пути, проектирование, строительство и эксплуатация которых осуществляется с учетом соблюдения санитарно-эпидемиологических требований к уровням химического и физического воздействия.</w:t>
            </w:r>
          </w:p>
          <w:p w:rsidR="009945FA" w:rsidRPr="009945FA" w:rsidRDefault="009945FA" w:rsidP="009945FA">
            <w:pPr>
              <w:rPr>
                <w:rFonts w:ascii="Times New Roman" w:hAnsi="Times New Roman" w:cs="Times New Roman"/>
              </w:rPr>
            </w:pPr>
            <w:r w:rsidRPr="009945FA">
              <w:rPr>
                <w:rFonts w:ascii="Times New Roman" w:hAnsi="Times New Roman" w:cs="Times New Roman"/>
              </w:rPr>
              <w:t>С учётом иных пунктов Положения указанные требования будут распространяться на автомобильные и железные дороги, распложенные в пределах населенных мест.</w:t>
            </w:r>
          </w:p>
          <w:p w:rsidR="009945FA" w:rsidRPr="009945FA" w:rsidRDefault="009945FA" w:rsidP="009945FA">
            <w:pPr>
              <w:rPr>
                <w:rFonts w:ascii="Times New Roman" w:hAnsi="Times New Roman" w:cs="Times New Roman"/>
              </w:rPr>
            </w:pPr>
            <w:r w:rsidRPr="009945FA">
              <w:rPr>
                <w:rFonts w:ascii="Times New Roman" w:hAnsi="Times New Roman" w:cs="Times New Roman"/>
              </w:rPr>
              <w:t>Отсутствует указание возможных проблем, носящих неустранимый характер, при направлении документов в электронном виде.</w:t>
            </w:r>
          </w:p>
          <w:p w:rsidR="009945FA" w:rsidRPr="009945FA" w:rsidRDefault="009945FA" w:rsidP="009945FA">
            <w:pPr>
              <w:rPr>
                <w:rFonts w:ascii="Times New Roman" w:hAnsi="Times New Roman" w:cs="Times New Roman"/>
              </w:rPr>
            </w:pP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3. Отсутствует обоснование противоречия классификации. Согласно действующему законодательству, в том числе постановлению Правительства </w:t>
            </w:r>
            <w:r w:rsidRPr="009945FA">
              <w:rPr>
                <w:rFonts w:ascii="Times New Roman" w:hAnsi="Times New Roman" w:cs="Times New Roman"/>
              </w:rPr>
              <w:lastRenderedPageBreak/>
              <w:t>Российской Федерации от 03.03.2018 N 222, санитарная классификация устанавливается санитарно-эпидемиологическими требованиями.</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4. </w:t>
            </w:r>
            <w:r w:rsidR="00513BF7" w:rsidRPr="00513BF7">
              <w:rPr>
                <w:rFonts w:ascii="Times New Roman" w:hAnsi="Times New Roman" w:cs="Times New Roman"/>
              </w:rPr>
              <w:t>Случаи разработки проекта СЗЗ предусмотрены п. 6 Положения. Пунктом 9 предусмотрены случаи проведения расчетов рассеивания</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5. </w:t>
            </w:r>
            <w:r w:rsidR="00513BF7" w:rsidRPr="00513BF7">
              <w:rPr>
                <w:rFonts w:ascii="Times New Roman" w:hAnsi="Times New Roman" w:cs="Times New Roman"/>
              </w:rPr>
              <w:t>Проведение исследований химического, биологического и (или) физического воздействия объекта на атмосферный воздух для объектов, предусмотренных пунктом 9 Положения, исключено. Случаи проведения оценки риска здоровью человека включены в проект.</w:t>
            </w:r>
          </w:p>
          <w:p w:rsidR="009945FA" w:rsidRPr="009945FA" w:rsidRDefault="009945FA" w:rsidP="009945FA">
            <w:pPr>
              <w:rPr>
                <w:rFonts w:ascii="Times New Roman" w:hAnsi="Times New Roman" w:cs="Times New Roman"/>
              </w:rPr>
            </w:pPr>
            <w:r w:rsidRPr="009945FA">
              <w:rPr>
                <w:rFonts w:ascii="Times New Roman" w:hAnsi="Times New Roman" w:cs="Times New Roman"/>
              </w:rPr>
              <w:t>6. Положением определен порядок установления СЗЗ. Порядок обоснования и оценки воздействия объекта на продукцию не отнесено к предмету акта.</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7. 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w:t>
            </w:r>
            <w:r w:rsidRPr="009945FA">
              <w:rPr>
                <w:rFonts w:ascii="Times New Roman" w:hAnsi="Times New Roman" w:cs="Times New Roman"/>
              </w:rPr>
              <w:lastRenderedPageBreak/>
              <w:t>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9945FA" w:rsidRPr="009945FA" w:rsidRDefault="009945FA" w:rsidP="009945FA">
            <w:pPr>
              <w:rPr>
                <w:rFonts w:ascii="Times New Roman" w:hAnsi="Times New Roman" w:cs="Times New Roman"/>
              </w:rPr>
            </w:pPr>
            <w:r w:rsidRPr="009945FA">
              <w:rPr>
                <w:rFonts w:ascii="Times New Roman" w:hAnsi="Times New Roman" w:cs="Times New Roman"/>
              </w:rPr>
              <w:t>8. Предложение об увеличении сроков подачи заявления в случае прекращения эксплуатации, ликвидации (в том числе сноса) объекта, не являющегося объектом накопленного вреда окружающей среде, представлено без обоснования.</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9. </w:t>
            </w:r>
            <w:r w:rsidR="00C31E56" w:rsidRPr="00C31E56">
              <w:rPr>
                <w:rFonts w:ascii="Times New Roman" w:hAnsi="Times New Roman" w:cs="Times New Roman"/>
              </w:rPr>
              <w:t>Исключены</w:t>
            </w:r>
          </w:p>
          <w:p w:rsidR="00C31E56" w:rsidRPr="00C31E56" w:rsidRDefault="009945FA" w:rsidP="00C31E56">
            <w:pPr>
              <w:rPr>
                <w:rFonts w:ascii="Times New Roman" w:hAnsi="Times New Roman" w:cs="Times New Roman"/>
              </w:rPr>
            </w:pPr>
            <w:r w:rsidRPr="009945FA">
              <w:rPr>
                <w:rFonts w:ascii="Times New Roman" w:hAnsi="Times New Roman" w:cs="Times New Roman"/>
              </w:rPr>
              <w:t xml:space="preserve">10. </w:t>
            </w:r>
            <w:r w:rsidR="00C31E56" w:rsidRPr="00C31E56">
              <w:rPr>
                <w:rFonts w:ascii="Times New Roman" w:hAnsi="Times New Roman" w:cs="Times New Roman"/>
              </w:rPr>
              <w:t>Исключено</w:t>
            </w:r>
          </w:p>
          <w:p w:rsidR="009945FA" w:rsidRPr="009945FA" w:rsidRDefault="00C31E56" w:rsidP="00C31E56">
            <w:pPr>
              <w:rPr>
                <w:rFonts w:ascii="Times New Roman" w:hAnsi="Times New Roman" w:cs="Times New Roman"/>
              </w:rPr>
            </w:pPr>
            <w:r w:rsidRPr="00C31E56">
              <w:rPr>
                <w:rFonts w:ascii="Times New Roman" w:hAnsi="Times New Roman" w:cs="Times New Roman"/>
              </w:rPr>
              <w:t xml:space="preserve">Предоставление документов, указанных в подпункте «б» и «в» пункта 29 настоящего Положения, не требуется в случае, если заявление направлено в соответствии с положениями пункта 9 настоящего Положения. В этих случаях вместе с заявлением об установлении санитарно-защитной зоны должны </w:t>
            </w:r>
            <w:r w:rsidRPr="00C31E56">
              <w:rPr>
                <w:rFonts w:ascii="Times New Roman" w:hAnsi="Times New Roman" w:cs="Times New Roman"/>
              </w:rPr>
              <w:lastRenderedPageBreak/>
              <w:t>быть представлены документы, предусмотренные положениями пункта 37 настоящего Положения.</w:t>
            </w:r>
          </w:p>
          <w:p w:rsidR="009945FA" w:rsidRPr="009945FA" w:rsidRDefault="009945FA" w:rsidP="009945FA">
            <w:pPr>
              <w:rPr>
                <w:rFonts w:ascii="Times New Roman" w:hAnsi="Times New Roman" w:cs="Times New Roman"/>
              </w:rPr>
            </w:pPr>
            <w:r w:rsidRPr="009945FA">
              <w:rPr>
                <w:rFonts w:ascii="Times New Roman" w:hAnsi="Times New Roman" w:cs="Times New Roman"/>
              </w:rPr>
              <w:t>11. Предлагаемый порядок направления сведений о выданном СЭЗ или наличии заявления о выдаче СЭЗ предусматривает возможность параллельного прохождения процедуры выдачи СЭЗ и выдачи решения об установлении, изменении СЗЗ, что должно упросить порядок установления СЗЗ и ускорить сроки его реализации.</w:t>
            </w:r>
          </w:p>
          <w:p w:rsidR="00C31E56" w:rsidRPr="00C31E56" w:rsidRDefault="009945FA" w:rsidP="00C31E56">
            <w:pPr>
              <w:rPr>
                <w:rFonts w:ascii="Times New Roman" w:hAnsi="Times New Roman" w:cs="Times New Roman"/>
              </w:rPr>
            </w:pPr>
            <w:r w:rsidRPr="009945FA">
              <w:rPr>
                <w:rFonts w:ascii="Times New Roman" w:hAnsi="Times New Roman" w:cs="Times New Roman"/>
              </w:rPr>
              <w:t xml:space="preserve">12. </w:t>
            </w:r>
            <w:r w:rsidR="00C31E56" w:rsidRPr="00C31E56">
              <w:rPr>
                <w:rFonts w:ascii="Times New Roman" w:hAnsi="Times New Roman" w:cs="Times New Roman"/>
              </w:rPr>
              <w:t>Исключено</w:t>
            </w:r>
          </w:p>
          <w:p w:rsidR="009945FA" w:rsidRPr="009945FA" w:rsidRDefault="00C31E56" w:rsidP="00C31E56">
            <w:pPr>
              <w:rPr>
                <w:rFonts w:ascii="Times New Roman" w:hAnsi="Times New Roman" w:cs="Times New Roman"/>
              </w:rPr>
            </w:pPr>
            <w:r w:rsidRPr="00C31E56">
              <w:rPr>
                <w:rFonts w:ascii="Times New Roman" w:hAnsi="Times New Roman" w:cs="Times New Roman"/>
              </w:rPr>
              <w:t>Предоставление документов, указанных в подпункте «б» и «в» пункта 29 настоящего Положения, не требуется в случае, если заявление направлено в соответствии с положениями пункта 9 настоящего Положения. В этих случаях вместе с заявлением об установлении санитарно-защитной зоны должны быть представлены документы, предусмотренные положениями пункта 37 настоящего Положения.</w:t>
            </w:r>
          </w:p>
          <w:p w:rsidR="009945FA" w:rsidRPr="009945FA" w:rsidRDefault="009945FA" w:rsidP="009945FA">
            <w:pPr>
              <w:rPr>
                <w:rFonts w:ascii="Times New Roman" w:hAnsi="Times New Roman" w:cs="Times New Roman"/>
              </w:rPr>
            </w:pPr>
            <w:r w:rsidRPr="009945FA">
              <w:rPr>
                <w:rFonts w:ascii="Times New Roman" w:hAnsi="Times New Roman" w:cs="Times New Roman"/>
              </w:rPr>
              <w:t>13. Указанный раздел разработан в соответствии с положениями ст. 106 ЗК РФ</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14. Указанные положения предусмотрены с целью исполнения </w:t>
            </w:r>
            <w:r w:rsidRPr="009945FA">
              <w:rPr>
                <w:rFonts w:ascii="Times New Roman" w:hAnsi="Times New Roman" w:cs="Times New Roman"/>
              </w:rPr>
              <w:lastRenderedPageBreak/>
              <w:t>положений пп. 4 и 5 п. 7 ст. 106 Земельного кодекса Российской 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В соответствии с положениями санитарного законодательства разработка плана мероприятий по расселению жилых домов, расположенных в СЗЗ объекта, а 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Положение в соответствии с требованиями Федерального закона от 03.08.2018 № 342 «О внесении изменений в Градостроительный кодекс Российской Федерации и </w:t>
            </w:r>
            <w:r w:rsidRPr="009945FA">
              <w:rPr>
                <w:rFonts w:ascii="Times New Roman" w:hAnsi="Times New Roman" w:cs="Times New Roman"/>
              </w:rPr>
              <w:lastRenderedPageBreak/>
              <w:t>отдельные законодательные акты Российской Федерации».</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15. </w:t>
            </w:r>
            <w:r w:rsidR="00C31E56" w:rsidRPr="00C31E56">
              <w:rPr>
                <w:rFonts w:ascii="Times New Roman" w:hAnsi="Times New Roman" w:cs="Times New Roman"/>
              </w:rPr>
              <w:t>Решение о выборе руководителя, ответственного за подготовку проекта СЗЗ, отнесено к вопросам деятельности внутри организации.</w:t>
            </w:r>
          </w:p>
          <w:p w:rsidR="009945FA" w:rsidRPr="009945FA" w:rsidRDefault="009945FA" w:rsidP="009945FA">
            <w:pPr>
              <w:rPr>
                <w:rFonts w:ascii="Times New Roman" w:hAnsi="Times New Roman" w:cs="Times New Roman"/>
              </w:rPr>
            </w:pPr>
            <w:r w:rsidRPr="009945FA">
              <w:rPr>
                <w:rFonts w:ascii="Times New Roman" w:hAnsi="Times New Roman" w:cs="Times New Roman"/>
              </w:rPr>
              <w:t>16. 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17. Описание реализованных вариантов расчетов воздействия физических факторов подразумевает конечный «результирующий» уровень воздействия физических факторов. Вариант расчета «с учетом фоновых уровней» с учетом энергетического суммирования возможен в двух вариантах: - учет при расчетах всех источников физического воздействия (например, по шуму, согласно п.4.2 МУК 4.3.2194-07 «При расчетном определении границ СЗЗ должны быть учтены все источники шума, оказывающие влияние на население в зоне расположения предприятия: соседние предприятия, автомагистрали и другие источники шума наземного транспорта и т.д.» - </w:t>
            </w:r>
            <w:r w:rsidRPr="009945FA">
              <w:rPr>
                <w:rFonts w:ascii="Times New Roman" w:hAnsi="Times New Roman" w:cs="Times New Roman"/>
              </w:rPr>
              <w:lastRenderedPageBreak/>
              <w:t>с учетом результатов инструментальных измерений, учитывающих вклад объекта и фона</w:t>
            </w:r>
          </w:p>
          <w:p w:rsidR="009945FA" w:rsidRPr="009945FA" w:rsidRDefault="009945FA" w:rsidP="009945FA">
            <w:pPr>
              <w:rPr>
                <w:rFonts w:ascii="Times New Roman" w:hAnsi="Times New Roman" w:cs="Times New Roman"/>
              </w:rPr>
            </w:pPr>
            <w:r w:rsidRPr="009945FA">
              <w:rPr>
                <w:rFonts w:ascii="Times New Roman" w:hAnsi="Times New Roman" w:cs="Times New Roman"/>
              </w:rPr>
              <w:t>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9945FA" w:rsidRPr="009945FA" w:rsidRDefault="009945FA" w:rsidP="009945FA">
            <w:pPr>
              <w:rPr>
                <w:rFonts w:ascii="Times New Roman" w:hAnsi="Times New Roman" w:cs="Times New Roman"/>
              </w:rPr>
            </w:pPr>
            <w:r w:rsidRPr="009945FA">
              <w:rPr>
                <w:rFonts w:ascii="Times New Roman" w:hAnsi="Times New Roman" w:cs="Times New Roman"/>
              </w:rPr>
              <w:t>Кроме того, проект постановления предусматривает,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9945FA" w:rsidRPr="009945FA" w:rsidRDefault="009945FA" w:rsidP="009945FA">
            <w:pPr>
              <w:rPr>
                <w:rFonts w:ascii="Times New Roman" w:hAnsi="Times New Roman" w:cs="Times New Roman"/>
              </w:rPr>
            </w:pPr>
            <w:r w:rsidRPr="009945FA">
              <w:rPr>
                <w:rFonts w:ascii="Times New Roman" w:hAnsi="Times New Roman" w:cs="Times New Roman"/>
              </w:rPr>
              <w:t xml:space="preserve">Дополнительно сообщаем, что контроль на территории жилой </w:t>
            </w:r>
            <w:r w:rsidRPr="009945FA">
              <w:rPr>
                <w:rFonts w:ascii="Times New Roman" w:hAnsi="Times New Roman" w:cs="Times New Roman"/>
              </w:rPr>
              <w:lastRenderedPageBreak/>
              <w:t>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санитарно-эпидемиологических требований на указанных территориях. Кроме того, необходимо отметить, что высокие источники воздействия могут характеризоваться наличием зоны переброса.</w:t>
            </w:r>
          </w:p>
          <w:p w:rsidR="009945FA" w:rsidRPr="009945FA" w:rsidRDefault="009945FA" w:rsidP="009945FA">
            <w:pPr>
              <w:rPr>
                <w:rFonts w:ascii="Times New Roman" w:hAnsi="Times New Roman" w:cs="Times New Roman"/>
              </w:rPr>
            </w:pPr>
            <w:r w:rsidRPr="009945FA">
              <w:rPr>
                <w:rFonts w:ascii="Times New Roman" w:hAnsi="Times New Roman" w:cs="Times New Roman"/>
              </w:rPr>
              <w:t>19. Разработка и утверждение Плана (перечень) мероприятий по защите здоровья населения предусмотрено в том числе положениями Федерального закона от 30.03.1999 № 52-ФЗ. Указанный план направлен на обеспечение защиты здоровья населения (например, в случае нахождения в границах СЗЗ жилых домов) и должен содержать перечень мероприятий, включая технические, технологические, организационные, 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w:t>
            </w:r>
          </w:p>
          <w:p w:rsidR="009945FA" w:rsidRPr="009945FA" w:rsidRDefault="009945FA" w:rsidP="009945FA">
            <w:pPr>
              <w:rPr>
                <w:rFonts w:ascii="Times New Roman" w:hAnsi="Times New Roman" w:cs="Times New Roman"/>
              </w:rPr>
            </w:pPr>
            <w:r w:rsidRPr="009945FA">
              <w:rPr>
                <w:rFonts w:ascii="Times New Roman" w:hAnsi="Times New Roman" w:cs="Times New Roman"/>
              </w:rPr>
              <w:lastRenderedPageBreak/>
              <w:t>20. Указанный в инвентаризации набор сведений является необходимым для экспертной оценки достоверности представленных сведений и расчётов.</w:t>
            </w:r>
          </w:p>
          <w:p w:rsidR="00A80245" w:rsidRPr="00E518FE" w:rsidRDefault="009945FA" w:rsidP="009945FA">
            <w:pPr>
              <w:rPr>
                <w:rFonts w:ascii="Times New Roman" w:hAnsi="Times New Roman" w:cs="Times New Roman"/>
              </w:rPr>
            </w:pPr>
            <w:r w:rsidRPr="009945FA">
              <w:rPr>
                <w:rFonts w:ascii="Times New Roman" w:hAnsi="Times New Roman" w:cs="Times New Roman"/>
              </w:rPr>
              <w:t>21. Порядок вступления в силу ограничений, предусмотренных решением об установлении, изменении СЗЗ установлен положениями Федерального закона от 03.08.2018 N 342-ФЗ</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lastRenderedPageBreak/>
              <w:t>4</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Луценко Валентин Владимирович (lutsenkovv@nornik.ru)</w:t>
            </w:r>
          </w:p>
        </w:tc>
        <w:tc>
          <w:tcPr>
            <w:tcW w:w="3969" w:type="dxa"/>
          </w:tcPr>
          <w:p w:rsidR="00A80245" w:rsidRPr="001D360B" w:rsidRDefault="00A80245" w:rsidP="00A80245">
            <w:r w:rsidRPr="001D360B">
              <w:rPr>
                <w:rStyle w:val="pt-000004"/>
                <w:rFonts w:ascii="Times New Roman" w:hAnsi="Times New Roman" w:cs="Times New Roman"/>
              </w:rPr>
              <w:t xml:space="preserve">В.В. Луценко ЗАКЛЮЧЕНИЕ по результатам независимой антикоррупционной экспертизы Луценко Валентина Владимировича, аккредитованного распоряжением Минюста России от 16.05.2011 № 985-р, уполномоченного на проведение независимой антикоррупционной экспертизы нормативных правовых актов и проектов нормативных правовых актов  В соответствии с частью 1 статьи 5 Федерального закона от 17 июля 2009 г. № 172-ФЗ “Об антикоррупционной экспертизе нормативных правовых актов и проектов нормативных правовых актов” и пунктом 4 Правил проведения антикоррупционной экспертизы нормативных правовых актов и проектов нормативных </w:t>
            </w:r>
            <w:r w:rsidRPr="001D360B">
              <w:rPr>
                <w:rStyle w:val="pt-000004"/>
                <w:rFonts w:ascii="Times New Roman" w:hAnsi="Times New Roman" w:cs="Times New Roman"/>
              </w:rPr>
              <w:lastRenderedPageBreak/>
              <w:t xml:space="preserve">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Правительства РФ «Об утверждении Положения о санитарно-защитных зонах и признании утратившими силу некоторых актов Правительства Российской Федерации» (далее – проект акта). В проекте акта выявлены следующие коррупциогенные факторы: 1. Проект акта определяет правовое регулирование, касающееся санитарно-защитных зон (далее – СЗЗ), однако, понятие «санитарно-защитная зона» не определено ни в ФЗ «О санитарно-эпидемиологическом  благополучии населения» (далее – ФЗ №52), ни в других федеральных законах, что нарушает базовый принцип построения законодательного регулирования, согласно которому основные понятия, на которых базируются правовые нормы, имеющие  юридические последствия, </w:t>
            </w:r>
            <w:r w:rsidRPr="001D360B">
              <w:rPr>
                <w:rStyle w:val="pt-000004"/>
                <w:rFonts w:ascii="Times New Roman" w:hAnsi="Times New Roman" w:cs="Times New Roman"/>
              </w:rPr>
              <w:lastRenderedPageBreak/>
              <w:t xml:space="preserve">устанавливающие правовой статус организаций, ограничивающие законные интересы коммерческих и некоммерческих организаций, должны быть определены  федеральным законом. Это противоречит принципу правовой определенности установления обязательных требований, указанному в ст.7 ФЗ «Об обязательных требованиях в Российской Федерации» (далее - Закон №247-ФЗ), согласно которому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 В проекте акта также вводятся другие понятия: например, в п.35.8 и в п.37 «оценка риска для здоровья человека» (далее – оценка риска), в п.8 «приемлемый уровень риска для здоровья населения», в п.16 и п.18 «уровень химического, физического и (или) биологического воздействия </w:t>
            </w:r>
            <w:r w:rsidRPr="001D360B">
              <w:rPr>
                <w:rStyle w:val="pt-000004"/>
                <w:rFonts w:ascii="Times New Roman" w:hAnsi="Times New Roman" w:cs="Times New Roman"/>
              </w:rPr>
              <w:lastRenderedPageBreak/>
              <w:t xml:space="preserve">объекта на среду обитания человека», в п. 35.5 «поле рассеивания загрязняющих веществ», которые также не определены законом и в проекте акта. Это создает неопределенность в регулировании отношений, связанных с установлением СЗЗ, позволяет регулятору произвольно трактовать содержание этих понятий при конструировании правовых норм с установлением искусственных обременений, которые необоснованно затрудняют ведение инвестиционной деятельности. Это влечет неопределенность условий или оснований принятия решения, что согласно  пункту 3 «а»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(далее – Методика), является коррупциогенным фактором. Предложение: Определить в Законе №52-ФЗ понятие «санитарно-защитная зона», исключить использование понятий, не определенных федеральными законами, таких как «оценка риска для здоровья человека», </w:t>
            </w:r>
            <w:r w:rsidRPr="001D360B">
              <w:rPr>
                <w:rStyle w:val="pt-000004"/>
                <w:rFonts w:ascii="Times New Roman" w:hAnsi="Times New Roman" w:cs="Times New Roman"/>
              </w:rPr>
              <w:lastRenderedPageBreak/>
              <w:t xml:space="preserve">«приемлемый уровень риска для здоровья населения», «уровень химического, физического и (или) биологического воздействия объекта на среду обитания человека», «поле рассеивания загрязняющих веществ», либо определить их в Законе №52-ФЗ или, по крайней мере, в проекте акта. 2. В п.4 устанавливается, что «определение размеров и границ санитарно-защитных зон осуществляется исходя из достижения соблюдения санитарно-эпидемиологических требований с учетом фоновых значений, а также соблюдения приемлемых уровней риска для здоровья населения», а в п. 35.8 проекта акта устанавливается, что «оценка риска для здоровья населения, разрабатывается для объектов I и II классов опасности, а также для объектов, для которых санитарной классификацией не определены классы опасности, в составе выбросов которых присутствуют вещества с доказанным канцерогенным действием, и должен содержать материалы по расчёту и оценке риска для здоровья населения».  В этих пунктах устанавливается обязанность для объектов I и II </w:t>
            </w:r>
            <w:r w:rsidRPr="001D360B">
              <w:rPr>
                <w:rStyle w:val="pt-000004"/>
                <w:rFonts w:ascii="Times New Roman" w:hAnsi="Times New Roman" w:cs="Times New Roman"/>
              </w:rPr>
              <w:lastRenderedPageBreak/>
              <w:t xml:space="preserve">классов опасности и иных объектов, в составе выбросов которых присутствуют вещества с доказанным канцерогенным действием, проводить оценку риска. В то же время обязательное требование о проведении оценки риска хозяйствующими субъектами  не предусмотрено Законом № 52-ФЗ, следовательно, данное требование устанавливается в подзаконном акте в условиях отсутствия закона, что противоречит действующему законодательству. Предельно допустимая концентрация (далее - ПДК) - это концентрация вещества в окружающей среде, которая при повседневном влиянии в течение длительного времени на организм человека не вызывает патологических изменений или заболеваний, устанавливаемых современными методами исследований в любые сроки жизни настоящего и последующего поколений. В соответствие с №52-ФЗ обеспечение гигиенических нормативов гарантирует безопасность для здоровья человека, а введение дублирующего показателя безопасности приведет к правовой коллизии, внутреннему противоречию между нормами. </w:t>
            </w:r>
            <w:r w:rsidRPr="001D360B">
              <w:rPr>
                <w:rStyle w:val="pt-000004"/>
                <w:rFonts w:ascii="Times New Roman" w:hAnsi="Times New Roman" w:cs="Times New Roman"/>
              </w:rPr>
              <w:lastRenderedPageBreak/>
              <w:t xml:space="preserve">Оценка риска – это научный анализ на основе обширного статистического материала по воздействию на здоровье населения различных факторов в течение длительного времени (3-5 лет) с последующей статистической обработкой полученного массива исходных данных на основе вероятностной многопараметрической модели.  При этом конечные результаты такого анализа зависят от целого ряда неопределенностей, обусловленных отсутствием или неполнотой информации, необходимой для корректного определения риска; неопределенностей, связанных с параметрами, используемыми для оценки экспозиции и расчета рисков (неопределенность параметров); пробелами в научной теории, необходимой для предсказания на основе причинных связей (неопределенности модели), использования различных усреднений, аппроксимации, выбора приоритетных параметров для анализа и т.п., что может влиять на конечный результат и во многом зависят от квалификации и от субъективного мнения исследователя. Надежность и </w:t>
            </w:r>
            <w:r w:rsidRPr="001D360B">
              <w:rPr>
                <w:rStyle w:val="pt-000004"/>
                <w:rFonts w:ascii="Times New Roman" w:hAnsi="Times New Roman" w:cs="Times New Roman"/>
              </w:rPr>
              <w:lastRenderedPageBreak/>
              <w:t xml:space="preserve">объективность этой методологии вызывает сомнение, поскольку высока роль субъективного фактора. В проекте акта не представлен порядок проведения оценки риска, не указано, во исполнении какого требования федерального закона в подзаконном акте устанавливается обязательное требование по проведению оценки риска. Следует отметить, что критерии, основанные на оценке риска, не совместимы с принятыми в Российской Федерации гигиеническими нормативами, которые гарантируют безопасность при повседневном воздействии на организм человека и соблюдение которых не вызывает патологических изменений или заболеваний, устанавливаемых современными методами исследований в любые сроки жизни настоящего и последующего поколений.  В отсутствие определения понятия СЗЗ в пункте 35.8 проекта акта появляется требование, что для обоснования размеров и границ СЗЗ необходимо проводить оценку риска, хотя обязанность проведения оценки риска хозяйствующими субъектами Законом №52-ФЗ не установлена, не определен порядок проведения оценки риска и неясно, какое </w:t>
            </w:r>
            <w:r w:rsidRPr="001D360B">
              <w:rPr>
                <w:rStyle w:val="pt-000004"/>
                <w:rFonts w:ascii="Times New Roman" w:hAnsi="Times New Roman" w:cs="Times New Roman"/>
              </w:rPr>
              <w:lastRenderedPageBreak/>
              <w:t xml:space="preserve">отношение оценка риска имеет к установлению размеров и границ СЗЗ.  Установление  требования об оценке риска в подзаконном акте не основано на требовании федерального закона и согласно пункту 3 «д» Методики является нарушением компетенции государственных органов при принятии нормативных правовых актов, также не определены порядки проведения оценки риска и границы СЗЗ, что влечет неопределенность условий или оснований принятия решения, что  согласно пункту 3 «а» Методики также является коррупциогенным фактором. Предложение: Исключить п.4 и п.35.8 из проекта акта  3. В п.6 «а» устанавливается, что «проект СЗЗ разрабатывается для действующих, планируемых к строительству, реконструкции объектов, указанных в санитарной классификации, установленной санитарно-эпидемиологическими требованиями (далее - санитарная классификация)». Законом №52-ФЗ не установлена  санитарная классификация объектов по классам опасности, не определены в соответствии с требованиями ст. 9 Федерального закона от 03.08.2018 № 342 «О внесении изменений в </w:t>
            </w:r>
            <w:r w:rsidRPr="001D360B">
              <w:rPr>
                <w:rStyle w:val="pt-000004"/>
                <w:rFonts w:ascii="Times New Roman" w:hAnsi="Times New Roman" w:cs="Times New Roman"/>
              </w:rPr>
              <w:lastRenderedPageBreak/>
              <w:t xml:space="preserve">Градостроительный кодекс Российской Федерации и отдельные законодательные акты Российской Федерации» (далее – Закон № 342-ФЗ) правила определения размера СЗЗ, в т.ч. критерии и порядок такой классификации, что отнесено к исключительной компетенции Правительства РФ, поэтому ссылка на санитарную классификацию в п.6 «а» проекта акта не соответствует закону. Ссылка на обязательные требования, установленные с нарушением компетенции государственных органов при принятии нормативных правовых актов, является согласно пункту 3 «д» Методики коррупциогенным фактором. Предложение: Исключить пункт 6 «а» из проекта акта. 4. В п.1 устанавливается, что СЗЗ устанавливаются, в частности,  для действующих, реконструируемых объектов, групп производственных объектов, являющихся источниками химического, физического, биологического воздействия на среду обитания человека (далее - объекты), формирующих химическое, физическое и (или) биологическое воздействие, превышающее санитарно-эпидемиологические требования за границами земельного </w:t>
            </w:r>
            <w:r w:rsidRPr="001D360B">
              <w:rPr>
                <w:rStyle w:val="pt-000004"/>
                <w:rFonts w:ascii="Times New Roman" w:hAnsi="Times New Roman" w:cs="Times New Roman"/>
              </w:rPr>
              <w:lastRenderedPageBreak/>
              <w:t xml:space="preserve">участка (предельно допустимые концентрации (ПДК) и/или предельно допустимые уровни (ПДУ)). Для предприятий, построенных более 30 лет назад и работающих в условиях сложившейся застройки, наличие или отсутствие СЗЗ не приводит к улучшению среды обитания человека. Размер СЗЗ вне зависимости от их утверждения или неутверждения сокращается до минимальных размеров при выполнении плана мероприятий по охране окружающей среды (далее – ПМООС),   либо программы повышения экологической эффективности (далее – ППЭЭ), предусмотренных ФЗ «Об охране окружающей среды» (далее - №7-ФЗ), при этом достигаются наименьшие экономически обоснованные показатели воздействия на окружающую среду, обеспечивающие наименьшую площадь СЗЗ.  Для регулирования ограничений на оказываемое действующими предприятиями, разработка СЗЗ является избыточным, дублирующим инструментом, поскольку этот инструмент регулирования ничего не меняет по существу для снижения </w:t>
            </w:r>
            <w:r w:rsidRPr="001D360B">
              <w:rPr>
                <w:rStyle w:val="pt-000004"/>
                <w:rFonts w:ascii="Times New Roman" w:hAnsi="Times New Roman" w:cs="Times New Roman"/>
              </w:rPr>
              <w:lastRenderedPageBreak/>
              <w:t xml:space="preserve">воздействия, оказываемого этими предприятиями. Устанавливаемое проектом акта обязательное требование по разработке СЗЗ для действующих объектов не устраняет риски причинения вреда человеку, что нарушает принцип обоснованности установления обязательных требований, указанный в ст.6 Закона №247-ФЗ. Размер СЗЗ вне зависимости от их утверждения или неутверждения сокращается при выполнении плана мероприятий по охране окружающей среды (далее – ПМООС),   либо программы повышения экологической эффективности (далее – ППЭЭ), предусмотренных ФЗ «Об охране окружающей среды» (далее - №7-ФЗ), при этом достигаются наименьшие экономически обоснованные показатели воздействия на окружающую среду, обеспечивающие наименьшую площадь СЗЗ.  Для действующих предприятий, подлежащих реконструкции в соответствии с №7-ФЗ, конечным итогом реализации ПМООС и ППЭЭ, в одобрении которых принимают участие представители Роспотребнадзора,  будет обеспечение гигиенических нормативов на границе </w:t>
            </w:r>
            <w:r w:rsidRPr="001D360B">
              <w:rPr>
                <w:rStyle w:val="pt-000004"/>
                <w:rFonts w:ascii="Times New Roman" w:hAnsi="Times New Roman" w:cs="Times New Roman"/>
              </w:rPr>
              <w:lastRenderedPageBreak/>
              <w:t xml:space="preserve">промышленной площадки, либо на границе СЗЗ, имеющей наименьшую площадь,  которая  будет находиться вне  населенных мест. Следовательно, установление СЗЗ целесообразно только после завершения реконструкции объекта. Проектом акта не установлен порядок разработки единых СЗЗ для  групп объектов, в т.ч. порядок взаимодействия собственников разных объектов, входящих в группу объектов, при реализации этого требования. В течении длительного времени с момента внедрения в практику требования об установления СЗЗ для групп объектов, такой порядок так  и не был разработан. Отсутствие порядка регулирования отношений собственников объектов, входящих в группу объектов, создает трудности или невозможность реализации устанавливаемого требования. Установление требования о разработке СЗЗ для групп объектов нарушает принцип правовой определенности при установлении обязательных требований. С учетом значительных затрат на разработку проекта СЗЗ эти неопределенности представляются серьезной проблемой, которая особо остро </w:t>
            </w:r>
            <w:r w:rsidRPr="001D360B">
              <w:rPr>
                <w:rStyle w:val="pt-000004"/>
                <w:rFonts w:ascii="Times New Roman" w:hAnsi="Times New Roman" w:cs="Times New Roman"/>
              </w:rPr>
              <w:lastRenderedPageBreak/>
              <w:t xml:space="preserve">стоит для создающихся индустриальных парков (технопарков). Эта неопределенность создает барьер для  инвестиционной и предпринимательской деятельности. Следует отметить также, что в п.1 используется понятие «формирующих химическое, физическое и (или) биологическое воздействие, превышающее санитарно-эпидемиологические требования», приводящее к юридико-лингвистической неопределенности, что согласно пункту 4 «в» Методики является коррупциогенным фактором.  Предложение: В п.1 исключить слово «действующих», и «групп производственных объектов», а после слов «реконструируемых объектов» дополнить словами «после завершения их реконструкции».  Слова «формирующих химическое, физическое и (или) биологическое воздействие, превышающее санитарно-эпидемиологические требования» заменить на «в случае превышения установленных гигиенических нормативов». 5. В п.2 устанавливается: «Критерием отнесения объектов к источникам химического, физического, биологического воздействия на среду </w:t>
            </w:r>
            <w:r w:rsidRPr="001D360B">
              <w:rPr>
                <w:rStyle w:val="pt-000004"/>
                <w:rFonts w:ascii="Times New Roman" w:hAnsi="Times New Roman" w:cs="Times New Roman"/>
              </w:rPr>
              <w:lastRenderedPageBreak/>
              <w:t xml:space="preserve">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промышленной площадки и(или) контурами объекта, за границами полосы отвода для автомобильных дорог и железнодорожных путей, за границами объектов недвижимости или участков недр». В соответствии с п.3 ст.4.2 Закона №7-ФЗ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 Из этой нормы следует, что все объекты являются ОНВ (или источниками негативного воздействия на окружающую среду) и выделение из них объектов, которые не попадают в эту категорию, т.е. не являются источниками негативного воздействия на окружающую среду, в т.ч. на среду обитания человека, которая является частью окружающей среды, законом не предусмотрено.  Кроме того Роспотребнадзор не наделен </w:t>
            </w:r>
            <w:r w:rsidRPr="001D360B">
              <w:rPr>
                <w:rStyle w:val="pt-000004"/>
                <w:rFonts w:ascii="Times New Roman" w:hAnsi="Times New Roman" w:cs="Times New Roman"/>
              </w:rPr>
              <w:lastRenderedPageBreak/>
              <w:t xml:space="preserve">полномочием по отнесению объектов к источникам  воздействие на окружающую среду и не являющихся источниками воздействия на среду обитания человека. Предложение: Исключить п.2 из проекта акта. 6. В п.9 проекта акта устанавливаются, что проведение расчетов воздействия объекта на атмосферный воздух для установления СЗЗ не требуется в случае, если такой объект относится к объектам I - V класса опасности согласно санитарной классификации, расположен за границами населенного пункта и расстояние от границ промышленной площадки до границы населенного пункта в 10 и более раз превышает размер СЗЗ для объекта соответствующего класса опасности. При этом «границы и размеры СЗЗ устанавливаются в соответствии с пунктом 37 настоящего Положения» и что размеры СЗЗ для объектов разных классов (от I класса опасности  до V класса опасности) равны соответственно 1000 м, 500м, 300м, 150 м, 100 м, 50м.  Однако в проектируемом п.37  отсутствуют какие-либо указания на установление границ и размеров СЗЗ, поэтому неясно, какой смысл вкладывается в </w:t>
            </w:r>
            <w:r w:rsidRPr="001D360B">
              <w:rPr>
                <w:rStyle w:val="pt-000004"/>
                <w:rFonts w:ascii="Times New Roman" w:hAnsi="Times New Roman" w:cs="Times New Roman"/>
              </w:rPr>
              <w:lastRenderedPageBreak/>
              <w:t xml:space="preserve">понятие «размер СЗЗ», измерение которого производится в метрах, при этом неизвестно, каким образом осуществляется измерение размера.  Кроме того федеральным законом не  установлена  санитарная классификация объектов по классам опасности, в т.ч. не определены критерии и порядок такой классификации, поэтому ссылка на такую классификацию в п.9 проекта акта является не корректной. Следует отметить, что в соответствии со ст. 4.2 Закона №7-ФЗ объекты, оказывающие негативное воздействие на окружающую среду (далее – ОНВ), в зависимости от уровня такого воздействия подразделяются на 4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№2398. С учетом того, что среда обитания человека является составной частью окружающей среды, создание альтернативной, дублирующей системы классификации объектов нецелесообразно и кроме нарушения </w:t>
            </w:r>
            <w:r w:rsidRPr="001D360B">
              <w:rPr>
                <w:rStyle w:val="pt-000004"/>
                <w:rFonts w:ascii="Times New Roman" w:hAnsi="Times New Roman" w:cs="Times New Roman"/>
              </w:rPr>
              <w:lastRenderedPageBreak/>
              <w:t xml:space="preserve">системного единства установления обязательных требований и избыточных административных затрат (как хозяйствующих субъектов, так и надзорных органов) ничего не несет. Установление подобных обязательных требований не соответствует принципу обоснованности, а также принципу правовой определенности и системности, указанным в статьях 6 и 7 Закона №247-ФЗ, является коррупциогенным фактором согласно пунктам 3 «а», 3 «е», 4 «а» Методики. В п.9 проекта акта устанавливается требование о том, что если расстояние от объекта  до ближайшей застройки превышает размер СЗЗ в 10 раз, то расчет СЗЗ не производится. Это требование является чрезмерно завышенным, представляется достаточным превышение в 3 раза.  Предложение: Переработать пункт 9 проекта акта, четко определив, что означают и как определяются «размеры СЗЗ» для объектов, относящихся к разным категориям, при этом во избежание построения дублирующей системы классификации ОНВ, необходимо привести  классификацию объектов ОНВ, устанавливаемую в целях разработки СЗЗ, в соответствие с </w:t>
            </w:r>
            <w:r w:rsidRPr="001D360B">
              <w:rPr>
                <w:rStyle w:val="pt-000004"/>
                <w:rFonts w:ascii="Times New Roman" w:hAnsi="Times New Roman" w:cs="Times New Roman"/>
              </w:rPr>
              <w:lastRenderedPageBreak/>
              <w:t xml:space="preserve">категориями ОНВ.  7. 3. В пункте 13 устанавливается, что «решения об установлении, изменении или о прекращении существования санитарно-защитных зон принимают федеральные органы исполнительной власти, уполномоченные на осуществление федерального государственного санитарно-эпидемиологического надзора в отношении поднадзорных им объектов». При этом в проекте акта не установлены критерии или основания для осуществления действий по изменению СЗЗ, что создает предпосылки для неоднозначного толкования, субъективизма при применении, является установлением неопределенных, трудновыполнимых требований к хозяйствующим субъектам и необоснованно затрудняет ведение предпринимательской деятельности, что согласно пунктам 3 «а» и 4 «а» Методики является коррупциогенным фактором.  Предложение:  Установить критерии или исчерпывающий перечень оснований для осуществления действий, направленных на изменение СЗЗ. 8. В пункте 35 и подпунктах 35.1 - 35.11 указывается, </w:t>
            </w:r>
            <w:r w:rsidRPr="001D360B">
              <w:rPr>
                <w:rStyle w:val="pt-000004"/>
                <w:rFonts w:ascii="Times New Roman" w:hAnsi="Times New Roman" w:cs="Times New Roman"/>
              </w:rPr>
              <w:lastRenderedPageBreak/>
              <w:t xml:space="preserve">из каких разделов должен состоять проект СЗЗ и что должно содержаться  в каждом разделе. Такой перечень наименований разделов и подразделов не является порядком регулирования разработки проектов СЗЗ (или обоснования  СЗЗ), поскольку этот перечень того, что должно содержаться в проекте СЗЗ, не дает четкого и логичного представления о требованиях к форме и содержанию многочисленных документов, необходимых для обоснования СЗЗ, представленных в разделах и подразделах «Содержания проекта СЗЗ», в т.ч. не указан порядок действий в случае отсутствия необходимой информации в официальных источниках, устанавливаются требования о представлении документов, находящихся в распоряжении федеральных органов исполнительной власти, что не соответствует  действующему законодательству и т.п. Следует отметить, что в проекте акта не определены критерия ограничения перечня веществ, содержащихся в выбросах, производимых ОНВ, что фактически предоставляет право правоприменителю произвольно </w:t>
            </w:r>
            <w:r w:rsidRPr="001D360B">
              <w:rPr>
                <w:rStyle w:val="pt-000004"/>
                <w:rFonts w:ascii="Times New Roman" w:hAnsi="Times New Roman" w:cs="Times New Roman"/>
              </w:rPr>
              <w:lastRenderedPageBreak/>
              <w:t xml:space="preserve">определять этот перечень веществ, т.е. является диспозитивным установлением возможности совершения государственными органами, или организациями (их должностными лицами) действий в отношении организаций, что согласно пункту 3 «б» Методики является коррупциогенным фактором. Ниже приведены отдельные примеры устанавливаемого проектом акта псевдорегулирования (мнимого регулирования) разработки и установления СЗЗ. Предложение: Пункт 35 с подпунктами 35.1 - 35.11 требует переработки с четким изложением последовательности действий по получению исходных данных, требований к ним, действий в случае их отсутствия, последовательности действий по разработке проектов СЗЗ, исключения обязательных требований о представлении документов, находящихся в распоряжении федеральных органов исполнительной власти, об исключении требований, не предусмотренных федеральными законами,  и т.п. При переработке проекта акта  целесообразно ограничить полномочия </w:t>
            </w:r>
            <w:r w:rsidRPr="001D360B">
              <w:rPr>
                <w:rStyle w:val="pt-000004"/>
                <w:rFonts w:ascii="Times New Roman" w:hAnsi="Times New Roman" w:cs="Times New Roman"/>
              </w:rPr>
              <w:lastRenderedPageBreak/>
              <w:t xml:space="preserve">Роспотребнадзора при определении показателей воздействия на атмосферный воздух при установлении СЗЗ загрязняющими веществами, для которых применяются меры государственного регулирования, утвержденные распоряжением Правительства Российской Федерации от 8 июля 2015 г. № 1316-р, а для объектов  относящихся к I и II категориям, переходящих к наилучшим доступным технологиям, ограничить маркерными веществами, указанными в соответствующих информационно-технических справочниках по наилучшим доступным технологиям, и веществами I, II классов опасности при наличии таких веществ в выбросах. 8.1.  В п.35.2 указано, что Раздел 2 «Методика выполнения работ при проектировании СЗЗ» должен содержать:  «а) описание хода выполнения работ по проектированию санитарно-защитной зоны;  б) перечень исходных данных для проектирования; источники исходных данных, в том числе картографических материалов;  в) методы, методики и программные средства, использованные для </w:t>
            </w:r>
            <w:r w:rsidRPr="001D360B">
              <w:rPr>
                <w:rStyle w:val="pt-000004"/>
                <w:rFonts w:ascii="Times New Roman" w:hAnsi="Times New Roman" w:cs="Times New Roman"/>
              </w:rPr>
              <w:lastRenderedPageBreak/>
              <w:t xml:space="preserve">выполнения работ; параметры, принятые для выполнения расчетов рассевания (коэффициенты, определяющие условия рассеивания загрязняющих веществ в атмосферном воздухе: коэффициент, зависящий от температурной стратификации атмосферы; средняя максимальная температура атмосферного воздуха наиболее жаркого месяца года; средняя максимальная температура атмосферного воздуха наиболее холодного месяца года; значение скорости ветра, превышаемой по средним многолетним данным не более чем в 5% случаев в году; среднегодовая повторяемость ветров различных направлений (роза ветров), частота возникновения аномальных, для рассеивания загрязняющих веществ в атмосфере, явлений – инверсий, штилей, неблагоприятных метеоусловий); г) данные о фоновых концентрациях загрязняющих веществ, с указанием источника предоставленной информации;  д) иная, на усмотрение разработчика, дополнительная информация».  Из устанавливаемых в подпункте «б» обязательных требований неясно, какие исходные данные для проектирования СЗЗ </w:t>
            </w:r>
            <w:r w:rsidRPr="001D360B">
              <w:rPr>
                <w:rStyle w:val="pt-000004"/>
                <w:rFonts w:ascii="Times New Roman" w:hAnsi="Times New Roman" w:cs="Times New Roman"/>
              </w:rPr>
              <w:lastRenderedPageBreak/>
              <w:t xml:space="preserve">должны быть представлены в этом разделе, не установлена форма представления этих данных, не определены источники получения этих данных, а также действия в случае их отсутствия. Из устанавливаемых в подпункте «в» обязательных требований неясно, чем следует руководствоваться при выборе методов, методик и программных средств для выполнения работ. Если существует ряд различных методов, методик и программных средств, применяемых для разработки СЗЗ, они должны быть указаны в проекте акта со ссылкой на соответствующие нормативные правовые акты,  которыми эти методы, методики и программные средства утверждены для использования для разработки СЗЗ. Из устанавливаемых в подпункте «г» обязательных требований неясен порядок действий, например, при отсутствии данных о фоновых концентрациях загрязняющих веществ. Из устанавливаемых в подпункте «д» обязательных требований неясно, что означает «иная, на усмотрение разработчика, дополнительная информация». Эти обязательные требования противоречат принципу </w:t>
            </w:r>
            <w:r w:rsidRPr="001D360B">
              <w:rPr>
                <w:rStyle w:val="pt-000004"/>
                <w:rFonts w:ascii="Times New Roman" w:hAnsi="Times New Roman" w:cs="Times New Roman"/>
              </w:rPr>
              <w:lastRenderedPageBreak/>
              <w:t xml:space="preserve">правовой определенности установления обязательных требований, указанному в ст.7 Закона №247-ФЗ  то есть  не являются ясными, логичными, понятными как правоприменителю, так и иным лицам, могут приводить к противоречиям при их применении, а также не согласованы с целями и принципами законодательного регулирования той правовой системы в целом. Это создает неопределенность при регулировании отношений, связанных с СЗЗ, позволяет регулятору произвольно трактовать содержание этих понятий при конструировании правовых норм с установлением искусственных обременений, которые необоснованно затруднит ведение инвестиционной деятельности. Согласно  пункту 3 «а» Методики это влечет неопределенность условий или оснований принятия решения, что является коррупциогенным фактором. Предложение:  Переработать п.35.2, представив четкую регламентацию действий по выполнению устанавливаемых обязательных требований, с установлением форм представления необходимых данных </w:t>
            </w:r>
            <w:r w:rsidRPr="001D360B">
              <w:rPr>
                <w:rStyle w:val="pt-000004"/>
                <w:rFonts w:ascii="Times New Roman" w:hAnsi="Times New Roman" w:cs="Times New Roman"/>
              </w:rPr>
              <w:lastRenderedPageBreak/>
              <w:t xml:space="preserve">и исключением избыточных требований, необоснованно затрудняющих ведение хозяйственной деятельности. 8.2. В  п.35.5 Правил  (пп. «б» - «г») указано, что Раздел 5 «Определение размеров СЗЗ на основании результатов расчетов рассеивания загрязняющих веществ» должен содержать: «в текстовой части б) таблицу с координатами и номерами расчетных точек;  в) таблицу с результатами расчетов рассеивания загрязняющих веществ в атмосферном воздухе;  г) анализ результатов расчетов рассеивания; По пп. «б» - в проекте акта не определено понятие «расчетная точка», не установлен критерии и порядок выбора расчетных точек, не установлена форма таблицы для представления координат и номеров расчетных точек. По пп. «в» - неясно, что означает понятие «результаты рассеивания загрязняющих веществ», не установлена форма таблицы для их представления. По пп. «г» - неясно, что означает устанавливаемое обязательное требование «анализ результатов расчетов рассеивания» (т.е. осуществление действия, смысл которого неясен). Это создает </w:t>
            </w:r>
            <w:r w:rsidRPr="001D360B">
              <w:rPr>
                <w:rStyle w:val="pt-000004"/>
                <w:rFonts w:ascii="Times New Roman" w:hAnsi="Times New Roman" w:cs="Times New Roman"/>
              </w:rPr>
              <w:lastRenderedPageBreak/>
              <w:t xml:space="preserve">неопределенность в регулировании отношений, связанных с СЗЗ, позволяет регулятору произвольно трактовать содержание этих норм, что влечет неопределенность условий или оснований принятия решения и согласно пункту 3 «а» Методики является коррупциогенным фактором Предложение: Переработать п. 35.5 с установлением критериев и порядка выбора расчетных точек, определения понятий «расчетная точка», «результаты рассеивания загрязняющих веществ», с установлением форм представления данных, с исключением избыточных требований, необоснованно затрудняющих ведение хозяйственной деятельности. 8.3. В п.35.9 устанавливается: «35.9. Раздел 9 «Программа производственного лабораторного контроля на границе санитарно-защитной зоны»,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w:t>
            </w:r>
            <w:r w:rsidRPr="001D360B">
              <w:rPr>
                <w:rStyle w:val="pt-000004"/>
                <w:rFonts w:ascii="Times New Roman" w:hAnsi="Times New Roman" w:cs="Times New Roman"/>
              </w:rPr>
              <w:lastRenderedPageBreak/>
              <w:t xml:space="preserve">качества среды обитания». Устанавливаемое обязательное требование о включении в «Программу производственного лабораторного контроля на границе СЗЗ»  натурных исследований на территории жилой застройки и других объектов с нормируемыми показателями качества среды обитания не соответствует действующему законодательству, а также наименованию Программы, согласно которому лабораторный контроль осуществляется на границе СЗЗ. Следует отметить, что перечень загрязняющих веществ, для которых применяются меры государственного регулирования, утвержден распоряжением Правительства РФ от 08.07.2015 № 1316-р. При этом для объектов, относящихся к I и II категориям, переходящим к НДТ, перечень веществ ограничен маркерными веществами, указанными в соответствующих информационно-технических справочниках, и веществами I, II классов опасности при наличии таких веществ в выбросах. Предложение: Исключить из п.35.9 слова «на территории жилой застройки и других объектов с нормируемыми показателями </w:t>
            </w:r>
            <w:r w:rsidRPr="001D360B">
              <w:rPr>
                <w:rStyle w:val="pt-000004"/>
                <w:rFonts w:ascii="Times New Roman" w:hAnsi="Times New Roman" w:cs="Times New Roman"/>
              </w:rPr>
              <w:lastRenderedPageBreak/>
              <w:t xml:space="preserve">качества среды обитания», а также указать, что требования к перечню веществ, включаемых в Программу производственного лабораторного контроля на границе СЗЗ должны учитывать ограничения, установленные Законом №7-ФЗ для объектов разных категорий. 8.4.  В п.35.10 устанавливается: «35.10. Раздел 10 «План (перечень) мероприятий по защите здоровья населения» разрабатывается при необходимости проведения указанных мероприятий и должен содержать конкретный перечень мероприятий, включая технические, технологические, организационные, 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 Проектом акта не установлены критерии (или минимальные значения) по уровням воздействия выбросов вредных химических примесей в атмосферный воздух и физического воздействия, при превышении которых проект СЗЗ должен содержать мероприятия по защите населения от воздействия </w:t>
            </w:r>
            <w:r w:rsidRPr="001D360B">
              <w:rPr>
                <w:rStyle w:val="pt-000004"/>
                <w:rFonts w:ascii="Times New Roman" w:hAnsi="Times New Roman" w:cs="Times New Roman"/>
              </w:rPr>
              <w:lastRenderedPageBreak/>
              <w:t xml:space="preserve">выбросов и физического воздействия, в отсутствие таких критериев устанавливаемые обязательные требования распространяются на всех хозяйствующих субъектов, что  является установлением избыточных требований к хозяйствующим субъектам и что необоснованно затруднит ведение инвестиционной и предпринимательской деятельности. Предложение: Установить в Законе №52-ФЗ  критерии (или минимальные значения) по уровням воздействия выбросов вредных химических примесей в атмосферный воздух и физического воздействия, при превышении которых проект СЗЗ должен содержать мероприятия по защите населения от воздействия выбросов и физического воздействия. 9. В п.36 (подпункты «в» - «е») устанавливается, что к проекту СЗЗ должны быть приложены: «в) копия разрешения на выбросы;  г) копия справки уполномоченной организации о метеорологических характеристиках, определяющих условия рассеивания загрязняющих веществ в атмосферном воздухе;  д) результаты инвентаризации источников выбросов оформленные </w:t>
            </w:r>
            <w:r w:rsidRPr="001D360B">
              <w:rPr>
                <w:rStyle w:val="pt-000004"/>
                <w:rFonts w:ascii="Times New Roman" w:hAnsi="Times New Roman" w:cs="Times New Roman"/>
              </w:rPr>
              <w:lastRenderedPageBreak/>
              <w:t xml:space="preserve">в установленном порядке;  е) результаты инвентаризации источников физических факторов воздействия». Эти документы находятся в распоряжении федеральных органов исполнительной власти и могут быть получены в рамках межведомственного взаимодействия и требование об их представлении не соответствует действующему законодательству, является установлением завышенных требований к лицу, предъявляемых для реализации принадлежащего ему права, что согласно пункту 4 «а» Методики является коррупциогенным фактором. Предложение: Исключить подпункты «в» - «е» пункта 36 из проекта акта 10. В п.37 и подпунктах 37.1 - 37.5 указывается, из каких разделов должен состоять проект СЗЗ в случаях, когда не требуется проведение расчетов рассеивания химических веществ и(или) биологических агентов и(или) оценки риска для здоровья населения и что должно содержаться  в каждом разделе.  Такой перечень наименований разделов и подразделов не является порядком регулирования разработки проектов </w:t>
            </w:r>
            <w:r w:rsidRPr="001D360B">
              <w:rPr>
                <w:rStyle w:val="pt-000004"/>
                <w:rFonts w:ascii="Times New Roman" w:hAnsi="Times New Roman" w:cs="Times New Roman"/>
              </w:rPr>
              <w:lastRenderedPageBreak/>
              <w:t xml:space="preserve">СЗЗ (или обоснования  СЗЗ), поскольку этот перечень того, что должно содержаться в проекте СЗЗ, не дает четкого и логичного представления о требованиях к форме и содержанию многочисленных документов, необходимых для обоснования СЗЗ, представленных в разделах и подразделах «Содержания проекта СЗЗ», в т.ч. не указан порядок действий в случае отсутствия необходимой информации в официальных источниках, устанавливаются требования о представлении документов, находящихся в распоряжении федеральных органов исполнительной власти, что не соответствует  действующему законодательству и т.п. Например, в п.37.3 устанавливается, что:  «Раздел 3 «Сведения об объекте» должен содержать:  а) общие сведения об объекте (адрес объекта, ИНН, а также фамилию, имя, отчество (при наличии) и должность руководителя); б) фактическое описание места расположения объекта с указанием граничащих по румбам объектов недвижимости с нормируемыми показателями качества среды обитания;  в) </w:t>
            </w:r>
            <w:r w:rsidRPr="001D360B">
              <w:rPr>
                <w:rStyle w:val="pt-000004"/>
                <w:rFonts w:ascii="Times New Roman" w:hAnsi="Times New Roman" w:cs="Times New Roman"/>
              </w:rPr>
              <w:lastRenderedPageBreak/>
              <w:t xml:space="preserve">описание производственной структуры, технологических процессов, мощности объекта, используемого сырья, объемов выпускаемой продукции, веществ, препаратов и т.п.;  г) режим работы объекта;  д) информацию о количестве источников выбросов;  е) перечень загрязняющих веществ, выбрасываемых в атмосферу, с указанием кода, наименования, величины гигиенического норматива, класса опасности вещества, суммарного выброса каждого вещества (г/с и т/год), а также групп суммации; количество выбрасываемых веществ каждого класса опасности; общий выброс загрязняющих веществ (г/с и т/год), в том числе согласно утвержденному в установленном порядке разрешению на выброс (при наличии).  Актуальный на момент разработки проекта санитарно-защитной зоны оформленный в установленном порядке отчет по результату проведения инвентаризации выбросов, содержащий данные инвентаризации и утвержденный хозяйствующим субъектом, осуществляющим хозяйственную или иную деятельность на объекте с указанием даты утверждения.  д) </w:t>
            </w:r>
            <w:r w:rsidRPr="001D360B">
              <w:rPr>
                <w:rStyle w:val="pt-000004"/>
                <w:rFonts w:ascii="Times New Roman" w:hAnsi="Times New Roman" w:cs="Times New Roman"/>
              </w:rPr>
              <w:lastRenderedPageBreak/>
              <w:t xml:space="preserve">ориентировочный размер санитарно-защитной зоны объекта». Отсутствие требований к форме и объему сведений по каждому подпункту позволяет правоприменителю произвольно их толковать, что является установлением неопределенных обязательных требований, не отвечает принципу правовой определенности обязательных требований, предоставляет правоприменителю дискреционные полномочия и согласно пункту 3 «а» Методики является коррупционным фактором. Предложение: Пункт 37 с подпунктами 37.1 - 37.5 требует переработки с четким изложением последовательности действий по получению исходных данных, требований к ним, действий в случае их отсутствия, последовательности действий по разработке проектов СЗЗ, исключения обязательных требований о представлении документов, находящихся в распоряжении федеральных органов исполнительной власти, об исключении требований, не предусмотренных федеральными законами,  и т.п. 11. В п. 37.5 устанавливается обязательные требования к «Описанию границ СЗЗ </w:t>
            </w:r>
            <w:r w:rsidRPr="001D360B">
              <w:rPr>
                <w:rStyle w:val="pt-000004"/>
                <w:rFonts w:ascii="Times New Roman" w:hAnsi="Times New Roman" w:cs="Times New Roman"/>
              </w:rPr>
              <w:lastRenderedPageBreak/>
              <w:t xml:space="preserve">объекта», подпунктом «е» которого предусматривается, что данный раздел должен содержать : «сведения об ограничениях использования земельных участков, расположенных в границах СЗЗ,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СЗЗ, и срок наступления обязанности по возмещению убытков при ограничении прав в связи с установлением, изменением СЗЗ». Действующим законодательством и проектом акта не определены критерии и порядок выявления лиц (правообладателя здания, сооружения, застройщика или органа местного самоуправления), обязанных возместить убытки, причиненные в связи с установлением, изменением СЗЗ, а также порядок определения срока наступления обязанности по возмещению убытков при установлении или изменении СЗЗ.  Возложение проектом акта на хозяйствующего субъекта обязанности по выявлению лиц, </w:t>
            </w:r>
            <w:r w:rsidRPr="001D360B">
              <w:rPr>
                <w:rStyle w:val="pt-000004"/>
                <w:rFonts w:ascii="Times New Roman" w:hAnsi="Times New Roman" w:cs="Times New Roman"/>
              </w:rPr>
              <w:lastRenderedPageBreak/>
              <w:t xml:space="preserve">обязанных возместить убытки, причиненные в связи с установлением, изменением СЗЗ, в условиях отсутствия такого порядка, является установлением невыполнимых требований, что необоснованно затруднит ведение предпринимательской деятельности. Фактически проектом акта предлагается предоставить Роспотребнадзору во внесудебном порядке  решать существующую десятилетия проблему нахождения в СЗЗ жилых построек, возведенных до установления механизма «защиты расстоянием» (т.е. установления СЗЗ), либо возведенных с нарушением правил. Такой подход противоречит действующему законодательству, является установлением общеобязательных правил поведения в подзаконном акте в условиях отсутствия закона. Предложение: Исключить подпункт «е» в п.37.5 проекта акта. В целях устранения коррупциогенных факторов необходимо: Полностью переработать проект акта, в предлагаемом варианте проект акта подлежит отклонению. С учетом того, что затраты на проведение полного цикла работ по установлению СЗЗ для крупных </w:t>
            </w:r>
            <w:r w:rsidRPr="001D360B">
              <w:rPr>
                <w:rStyle w:val="pt-000004"/>
                <w:rFonts w:ascii="Times New Roman" w:hAnsi="Times New Roman" w:cs="Times New Roman"/>
              </w:rPr>
              <w:lastRenderedPageBreak/>
              <w:t xml:space="preserve">предприятий могут исчисляться десятками миллионов рублей на один объект при переработке проекта акта необходимо: 1) В Законе №52-ФЗ определить понятие «санитарно-защитная зона», исключить использование понятий, не определенных федеральными законами, таких как оценка риска для здоровья человека», «приемлемый уровень риска для здоровья населения», «уровень химического, физического и (или) биологического воздействия объекта на среду обитания человека», «поле рассеивания загрязняющих веществ», либо определить их в Законе №52-ФЗ или, по крайней мере, в проекте акта. 2) Исключить избыточное бессмысленное обременение при установлении СЗЗ, связанное с проведением оценки риска для здоровья человека и иных исследований, целесообразность в которых отсутствует. 3) Привести санитарную классификацию объектов в соответствие с классификацией ОНВ, установленной Законом №7-ФЗ. Установить для разных категорий ОНВ, включенных в Государственный реестр ОНВ, ориентировочные расстояния от </w:t>
            </w:r>
            <w:r w:rsidRPr="001D360B">
              <w:rPr>
                <w:rStyle w:val="pt-000004"/>
                <w:rFonts w:ascii="Times New Roman" w:hAnsi="Times New Roman" w:cs="Times New Roman"/>
              </w:rPr>
              <w:lastRenderedPageBreak/>
              <w:t xml:space="preserve">промышленной площадки до границы ориентировочной СЗЗ в зависимости от величины превышения уровня воздействия на границе промышленной площадки установленных гигиенических нормативов. Такая классификация объектов необходима для руководства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и при разработке иных подобных проектов. 4) Установить критерии ограничения показателей воздействия на атмосферный воздух, используемых при установлении СЗЗ, загрязняющими веществами, для которых применяются меры государственного регулирования, утвержденные распоряжением Правительства Российской Федерации от 8 июля 2015 г. № 1316-р, а для объектов  относящихся к I и II категориям, переходящим к наилучшим доступным технологиям, перечень веществ, используемых при установлении СЗЗ, ограничить маркерными веществами, </w:t>
            </w:r>
            <w:r w:rsidRPr="001D360B">
              <w:rPr>
                <w:rStyle w:val="pt-000004"/>
                <w:rFonts w:ascii="Times New Roman" w:hAnsi="Times New Roman" w:cs="Times New Roman"/>
              </w:rPr>
              <w:lastRenderedPageBreak/>
              <w:t xml:space="preserve">указанными в соответствующих информационно-технических справочниках по наилучшим доступным технологиям, и веществами I, II классов опасности при наличии таких веществ в выбросах. 5) Исключить действующие предприятия, переходящие к наилучшим доступным технологиям, из объектов, подпадающих под регулирование проекта акта; 6) Установить детальный порядок проведения расчетов рассеивания и обоснования расчетных границ СЗЗ для применения в разделе ОВОС для вновь создаваемых объектов; 7) Исключить требование о представлении в составе проекта СЗЗ сведений о лицах, обязанных возместить убытки, причиненные в связи с установлением, изменением СЗЗ, а также о сроке наступления обязанности по возмещению убытков при ограничении прав в связи с установлением, изменением СЗЗ. 8) Установить порядок разработки и изменения единой СЗЗ для групп объектов, либо исключить обязательное требование о разработке такой СЗЗ. 9) В целях исключения бессмысленной непрерывной переработки СЗЗ для </w:t>
            </w:r>
            <w:r w:rsidRPr="001D360B">
              <w:rPr>
                <w:rStyle w:val="pt-000004"/>
                <w:rFonts w:ascii="Times New Roman" w:hAnsi="Times New Roman" w:cs="Times New Roman"/>
              </w:rPr>
              <w:lastRenderedPageBreak/>
              <w:t xml:space="preserve">разных этапов перехода к НДТ (или реконструкции объекта) в сроки, предусмотренные программой повышения экологической эффективности, либо планов мероприятий по охране окружающей среды, необходимо установить требование о разработке СЗЗ только для случая  завершения перехода к НДТ, либо после завершения реконструкции. 10) Устанавливаемое регулирование должно соответствовать градостроительному законодательству, которое предусматривает обоснование планируемой СЗЗ в составе проектной документации на объект, а также экспертную оценку обоснований размеров СЗЗ в рамках экспертизы проектной документации и исключать дублирование процедуры обоснования границ СЗЗ в формате отдельной процедуры, что является избыточным, искусственным обременением хозяйствующих субъектов. 11) Установить однозначные критерии для принятия решения об установлении размера СЗЗ, а также порядок использования при принятии такого решения расчетов рассеивания загрязнения атмосферного воздуха и физического </w:t>
            </w:r>
            <w:r w:rsidRPr="001D360B">
              <w:rPr>
                <w:rStyle w:val="pt-000004"/>
                <w:rFonts w:ascii="Times New Roman" w:hAnsi="Times New Roman" w:cs="Times New Roman"/>
              </w:rPr>
              <w:lastRenderedPageBreak/>
              <w:t>воздействия на атмосферный воздух, натурных исследований и измерений.  Мотивированный ответ по результатам рассмотрения данного заключения, предусмотренный статьей 5 ФЗ «Об антикоррупционной экспертизе нормативных правовых актов и проектов нормативных правовых актов»  (от 17.07.2009 №172-ФЗ),  прошу направить на эл. почту:lutsenkovv@mail.ru. 13.01.2021</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1. Предложение не отнесено к предмету подготовленного проекта Положения. </w:t>
            </w:r>
          </w:p>
          <w:p w:rsidR="00F02440" w:rsidRPr="00F02440" w:rsidRDefault="00F02440" w:rsidP="00F02440">
            <w:pPr>
              <w:rPr>
                <w:rFonts w:ascii="Times New Roman" w:hAnsi="Times New Roman" w:cs="Times New Roman"/>
              </w:rPr>
            </w:pPr>
            <w:r w:rsidRPr="00F02440">
              <w:rPr>
                <w:rFonts w:ascii="Times New Roman" w:hAnsi="Times New Roman" w:cs="Times New Roman"/>
              </w:rPr>
              <w:t>Обращаем внимание, что СЗЗ определено в качестве ЗОУИТ в соответствии со ст. 106 Земельного кодекса Российской Федерации. Случаи оценки риска определены в соответствии Федеральным законом от 30.03.1999 № 52-ФЗ. Замечание не содержит обоснование «непонятности» применяемых понятий, а также целесообразности или нецелесообразности их применения.</w:t>
            </w:r>
          </w:p>
          <w:p w:rsidR="00F02440" w:rsidRPr="00F02440" w:rsidRDefault="00F02440" w:rsidP="00F02440">
            <w:pPr>
              <w:rPr>
                <w:rFonts w:ascii="Times New Roman" w:hAnsi="Times New Roman" w:cs="Times New Roman"/>
              </w:rPr>
            </w:pP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2. Основание для проведения оценки риска предусмотрено требованиями Федерального закона от 30.03.1999 </w:t>
            </w:r>
            <w:r w:rsidRPr="00F02440">
              <w:rPr>
                <w:rFonts w:ascii="Times New Roman" w:hAnsi="Times New Roman" w:cs="Times New Roman"/>
              </w:rPr>
              <w:t>№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w:t>
            </w:r>
          </w:p>
          <w:p w:rsidR="00F02440" w:rsidRPr="00F02440" w:rsidRDefault="00F02440" w:rsidP="00F02440">
            <w:pPr>
              <w:rPr>
                <w:rFonts w:ascii="Times New Roman" w:hAnsi="Times New Roman" w:cs="Times New Roman"/>
              </w:rPr>
            </w:pP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3. </w:t>
            </w:r>
            <w:r w:rsidR="0080105A">
              <w:rPr>
                <w:rFonts w:ascii="Times New Roman" w:hAnsi="Times New Roman" w:cs="Times New Roman"/>
              </w:rPr>
              <w:t>Санитарная классификация включена в проект Положения.</w:t>
            </w:r>
          </w:p>
          <w:p w:rsidR="00F02440" w:rsidRPr="00F02440" w:rsidRDefault="00F02440" w:rsidP="00F02440">
            <w:pPr>
              <w:rPr>
                <w:rFonts w:ascii="Times New Roman" w:hAnsi="Times New Roman" w:cs="Times New Roman"/>
              </w:rPr>
            </w:pP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4.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w:t>
            </w:r>
            <w:r w:rsidRPr="00F02440">
              <w:rPr>
                <w:rFonts w:ascii="Times New Roman" w:hAnsi="Times New Roman" w:cs="Times New Roman"/>
              </w:rPr>
              <w:lastRenderedPageBreak/>
              <w:t>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 в том числе к атмосферному воздуху.</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Установление санитарно-защитных зон в сложившейся застройке позволяет исключить дальнейшее приближение территорий нормируемых объектов к источникам химического, физического и биологического воздействия. </w:t>
            </w:r>
          </w:p>
          <w:p w:rsidR="00F02440" w:rsidRPr="00F02440" w:rsidRDefault="00F02440" w:rsidP="00F02440">
            <w:pPr>
              <w:rPr>
                <w:rFonts w:ascii="Times New Roman" w:hAnsi="Times New Roman" w:cs="Times New Roman"/>
              </w:rPr>
            </w:pPr>
            <w:r w:rsidRPr="00F02440">
              <w:rPr>
                <w:rFonts w:ascii="Times New Roman" w:hAnsi="Times New Roman" w:cs="Times New Roman"/>
              </w:rPr>
              <w:t>Таким образом, наравне с безопасностью территорий населенных мест может быть обеспечено сохранение дальнейшей возможности развития и расширения существующих промышленных объектов.</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Предложение не содержит информации, согласно которой представлено обоснование отсутствия необходимости установления СЗЗ для некапитальных объектов в случаях, </w:t>
            </w:r>
            <w:r w:rsidRPr="00F02440">
              <w:rPr>
                <w:rFonts w:ascii="Times New Roman" w:hAnsi="Times New Roman" w:cs="Times New Roman"/>
              </w:rPr>
              <w:lastRenderedPageBreak/>
              <w:t>когда они являются источниками химического, физического и биологического воздействия. В части требований к группам объектов сообщаем, что взаимодействия хозяйствующих субъектов, входящих в группу объектов, в части проектирования СЗЗ не является предметом регулирования проекта постановления.</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5.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w:t>
            </w:r>
            <w:r w:rsidRPr="00F02440">
              <w:rPr>
                <w:rFonts w:ascii="Times New Roman" w:hAnsi="Times New Roman" w:cs="Times New Roman"/>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F02440" w:rsidRPr="00F02440" w:rsidRDefault="00F02440" w:rsidP="00F02440">
            <w:pPr>
              <w:rPr>
                <w:rFonts w:ascii="Times New Roman" w:hAnsi="Times New Roman" w:cs="Times New Roman"/>
              </w:rPr>
            </w:pPr>
            <w:r w:rsidRPr="00F02440">
              <w:rPr>
                <w:rFonts w:ascii="Times New Roman" w:hAnsi="Times New Roman" w:cs="Times New Roman"/>
              </w:rPr>
              <w:lastRenderedPageBreak/>
              <w:t xml:space="preserve">6.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w:t>
            </w:r>
            <w:r w:rsidRPr="00F02440">
              <w:rPr>
                <w:rFonts w:ascii="Times New Roman" w:hAnsi="Times New Roman" w:cs="Times New Roman"/>
              </w:rPr>
              <w:lastRenderedPageBreak/>
              <w:t>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Также сообщаем, что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w:t>
            </w:r>
            <w:r w:rsidRPr="00F02440">
              <w:rPr>
                <w:rFonts w:ascii="Times New Roman" w:hAnsi="Times New Roman" w:cs="Times New Roman"/>
              </w:rPr>
              <w:lastRenderedPageBreak/>
              <w:t>здоровья и благополучия населения. В частности, размеры санитарно-защитных зон могут достигать 8 км и более.</w:t>
            </w:r>
          </w:p>
          <w:p w:rsidR="00F02440" w:rsidRPr="00F02440" w:rsidRDefault="00F02440" w:rsidP="00F02440">
            <w:pPr>
              <w:rPr>
                <w:rFonts w:ascii="Times New Roman" w:hAnsi="Times New Roman" w:cs="Times New Roman"/>
              </w:rPr>
            </w:pPr>
            <w:r w:rsidRPr="00F02440">
              <w:rPr>
                <w:rFonts w:ascii="Times New Roman" w:hAnsi="Times New Roman" w:cs="Times New Roman"/>
              </w:rPr>
              <w:t>7. Положением определены случаи направления заявления об изменении размеров санитарно-защитных зон.</w:t>
            </w:r>
          </w:p>
          <w:p w:rsidR="00F02440" w:rsidRPr="00F02440" w:rsidRDefault="00F02440" w:rsidP="00F02440">
            <w:pPr>
              <w:rPr>
                <w:rFonts w:ascii="Times New Roman" w:hAnsi="Times New Roman" w:cs="Times New Roman"/>
              </w:rPr>
            </w:pP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8.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w:t>
            </w:r>
            <w:r w:rsidRPr="00F02440">
              <w:rPr>
                <w:rFonts w:ascii="Times New Roman" w:hAnsi="Times New Roman" w:cs="Times New Roman"/>
              </w:rPr>
              <w:lastRenderedPageBreak/>
              <w:t xml:space="preserve">классификация химических веществ, заложенная в санитарных правилах, 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w:t>
            </w:r>
            <w:r w:rsidRPr="00F02440">
              <w:rPr>
                <w:rFonts w:ascii="Times New Roman" w:hAnsi="Times New Roman" w:cs="Times New Roman"/>
              </w:rPr>
              <w:lastRenderedPageBreak/>
              <w:t>В конечном итоге, приведенный тезис о замещении понятия «классифицирование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F02440" w:rsidRPr="00F02440" w:rsidRDefault="00F02440" w:rsidP="00F02440">
            <w:pPr>
              <w:rPr>
                <w:rFonts w:ascii="Times New Roman" w:hAnsi="Times New Roman" w:cs="Times New Roman"/>
              </w:rPr>
            </w:pPr>
            <w:r w:rsidRPr="00F02440">
              <w:rPr>
                <w:rFonts w:ascii="Times New Roman" w:hAnsi="Times New Roman" w:cs="Times New Roman"/>
              </w:rPr>
              <w:t>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F02440" w:rsidRPr="00F02440" w:rsidRDefault="00F02440" w:rsidP="00F02440">
            <w:pPr>
              <w:rPr>
                <w:rFonts w:ascii="Times New Roman" w:hAnsi="Times New Roman" w:cs="Times New Roman"/>
              </w:rPr>
            </w:pPr>
            <w:r w:rsidRPr="00F02440">
              <w:rPr>
                <w:rFonts w:ascii="Times New Roman" w:hAnsi="Times New Roman" w:cs="Times New Roman"/>
              </w:rPr>
              <w:t>9.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10. Порядок проектирования, сбор и анализ исходных данных не отнесены к предметам </w:t>
            </w:r>
            <w:r w:rsidRPr="00F02440">
              <w:rPr>
                <w:rFonts w:ascii="Times New Roman" w:hAnsi="Times New Roman" w:cs="Times New Roman"/>
              </w:rPr>
              <w:lastRenderedPageBreak/>
              <w:t>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F02440" w:rsidRPr="00F02440" w:rsidRDefault="00F02440" w:rsidP="00F02440">
            <w:pPr>
              <w:rPr>
                <w:rFonts w:ascii="Times New Roman" w:hAnsi="Times New Roman" w:cs="Times New Roman"/>
              </w:rPr>
            </w:pP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11.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w:t>
            </w:r>
            <w:r w:rsidRPr="00F02440">
              <w:rPr>
                <w:rFonts w:ascii="Times New Roman" w:hAnsi="Times New Roman" w:cs="Times New Roman"/>
              </w:rPr>
              <w:lastRenderedPageBreak/>
              <w:t xml:space="preserve">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w:t>
            </w:r>
            <w:r w:rsidRPr="00F02440">
              <w:rPr>
                <w:rFonts w:ascii="Times New Roman" w:hAnsi="Times New Roman" w:cs="Times New Roman"/>
              </w:rPr>
              <w:lastRenderedPageBreak/>
              <w:t>«классифицирование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F02440" w:rsidRPr="00F02440" w:rsidRDefault="00F02440" w:rsidP="00F02440">
            <w:pPr>
              <w:rPr>
                <w:rFonts w:ascii="Times New Roman" w:hAnsi="Times New Roman" w:cs="Times New Roman"/>
              </w:rPr>
            </w:pPr>
            <w:r w:rsidRPr="00F02440">
              <w:rPr>
                <w:rFonts w:ascii="Times New Roman" w:hAnsi="Times New Roman" w:cs="Times New Roman"/>
              </w:rPr>
              <w:t>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12. План (перечень) мероприятий по защите здоровья населения в соответствии с названием и целями установления СЗЗ разрабатывается в случаях нахождения нормируемых территорий в границах СЗЗ. С учётом необходимости проведения мероприятий по приведению видов разрешенного использования ЗУ в соответствии с перечнем ограничений СЗЗ план мероприятий должен содержать мероприятия по защите здоровья населения в период </w:t>
            </w:r>
            <w:r w:rsidRPr="00F02440">
              <w:rPr>
                <w:rFonts w:ascii="Times New Roman" w:hAnsi="Times New Roman" w:cs="Times New Roman"/>
              </w:rPr>
              <w:lastRenderedPageBreak/>
              <w:t>соответствующего приведения соответствия ЗУ.</w:t>
            </w:r>
          </w:p>
          <w:p w:rsidR="00F02440" w:rsidRPr="00F02440" w:rsidRDefault="00F02440" w:rsidP="00F02440">
            <w:pPr>
              <w:rPr>
                <w:rFonts w:ascii="Times New Roman" w:hAnsi="Times New Roman" w:cs="Times New Roman"/>
              </w:rPr>
            </w:pPr>
            <w:r w:rsidRPr="00F02440">
              <w:rPr>
                <w:rFonts w:ascii="Times New Roman" w:hAnsi="Times New Roman" w:cs="Times New Roman"/>
              </w:rPr>
              <w:t>13. Указанный набор сведений является необходимым как для подготовки проекта СЗЗ, так и для экспертной оценки достоверности представленных сведений и расчётов.</w:t>
            </w:r>
          </w:p>
          <w:p w:rsidR="00F02440" w:rsidRPr="00F02440" w:rsidRDefault="00F02440" w:rsidP="00F02440">
            <w:pPr>
              <w:rPr>
                <w:rFonts w:ascii="Times New Roman" w:hAnsi="Times New Roman" w:cs="Times New Roman"/>
              </w:rPr>
            </w:pPr>
            <w:r w:rsidRPr="00F02440">
              <w:rPr>
                <w:rFonts w:ascii="Times New Roman" w:hAnsi="Times New Roman" w:cs="Times New Roman"/>
              </w:rPr>
              <w:t>14.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w:t>
            </w:r>
          </w:p>
          <w:p w:rsidR="00F02440" w:rsidRPr="00F02440" w:rsidRDefault="00F02440" w:rsidP="00F02440">
            <w:pPr>
              <w:rPr>
                <w:rFonts w:ascii="Times New Roman" w:hAnsi="Times New Roman" w:cs="Times New Roman"/>
              </w:rPr>
            </w:pPr>
            <w:r w:rsidRPr="00F02440">
              <w:rPr>
                <w:rFonts w:ascii="Times New Roman" w:hAnsi="Times New Roman" w:cs="Times New Roman"/>
              </w:rPr>
              <w:t xml:space="preserve">15. В соответствии с положениями санитарного законодательства разработка плана мероприятий по расселению жилых домов, расположенных в СЗЗ объекта, а 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Положение в соответствии с требованиями Федерального закона от 03.08.2018 № 342 «О внесении изменений в Градостроительный кодекс Российской Федерации и </w:t>
            </w:r>
            <w:r w:rsidRPr="00F02440">
              <w:rPr>
                <w:rFonts w:ascii="Times New Roman" w:hAnsi="Times New Roman" w:cs="Times New Roman"/>
              </w:rPr>
              <w:lastRenderedPageBreak/>
              <w:t xml:space="preserve">отдельные законодательные акты Российской Федерации». </w:t>
            </w:r>
          </w:p>
          <w:p w:rsidR="00A80245" w:rsidRPr="00E518FE" w:rsidRDefault="00F02440" w:rsidP="00F02440">
            <w:pPr>
              <w:rPr>
                <w:rFonts w:ascii="Times New Roman" w:hAnsi="Times New Roman" w:cs="Times New Roman"/>
              </w:rPr>
            </w:pPr>
            <w:r w:rsidRPr="00F02440">
              <w:rPr>
                <w:rFonts w:ascii="Times New Roman" w:hAnsi="Times New Roman" w:cs="Times New Roman"/>
              </w:rPr>
              <w:t>Итого: Представленные замечания рассмотрены в рамках вышеизложенных комментариев при рассмотрении аналогичных предложений.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lastRenderedPageBreak/>
              <w:t>5</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Барзолевская Наталья Евгеньевна (barzolevskayane@rzdp.ru)</w:t>
            </w:r>
          </w:p>
        </w:tc>
        <w:tc>
          <w:tcPr>
            <w:tcW w:w="3969" w:type="dxa"/>
          </w:tcPr>
          <w:p w:rsidR="00A80245" w:rsidRPr="001D360B" w:rsidRDefault="00A80245" w:rsidP="00A80245">
            <w:r w:rsidRPr="001D360B">
              <w:rPr>
                <w:rStyle w:val="pt-000004"/>
                <w:rFonts w:ascii="Times New Roman" w:hAnsi="Times New Roman" w:cs="Times New Roman"/>
              </w:rPr>
              <w:t>в представленной на рассмотрение редакции приведет к необоснованному увеличению затрат по разработке СЗЗ для линейных объектов</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E518FE" w:rsidRDefault="00F02440" w:rsidP="00F02440">
            <w:pPr>
              <w:rPr>
                <w:rFonts w:ascii="Times New Roman" w:hAnsi="Times New Roman" w:cs="Times New Roman"/>
              </w:rPr>
            </w:pPr>
            <w:r>
              <w:rPr>
                <w:rFonts w:ascii="Times New Roman" w:hAnsi="Times New Roman" w:cs="Times New Roman"/>
              </w:rPr>
              <w:t>Не содержит обоснований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6</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Барзолевская Наталья Евгеньевна (barzolevskayane@rzdp.ru)</w:t>
            </w:r>
          </w:p>
        </w:tc>
        <w:tc>
          <w:tcPr>
            <w:tcW w:w="3969" w:type="dxa"/>
          </w:tcPr>
          <w:p w:rsidR="00A80245" w:rsidRPr="001D360B" w:rsidRDefault="00A80245" w:rsidP="00A80245">
            <w:r w:rsidRPr="001D360B">
              <w:rPr>
                <w:rStyle w:val="pt-000004"/>
                <w:rFonts w:ascii="Times New Roman" w:hAnsi="Times New Roman" w:cs="Times New Roman"/>
              </w:rPr>
              <w:t xml:space="preserve">Проект Положения о СЗЗ необходимо доработать и обеспечить его соответствие с проектом постановления Главного санитарного врача РФ «Об утверждении «Санитарных правил СП      -2021 «Санитарно-эпидемиологические требования к условиям проживания, планировки и содержания территорий муниципальных образований» (крайняя редакция направлялась письмом Роспотребнадзора от 15.01.2021 № 02/672-2021-31). Эти два документа содержат ссылки один на другой, </w:t>
            </w:r>
            <w:r w:rsidRPr="001D360B">
              <w:rPr>
                <w:rStyle w:val="pt-000004"/>
                <w:rFonts w:ascii="Times New Roman" w:hAnsi="Times New Roman" w:cs="Times New Roman"/>
              </w:rPr>
              <w:lastRenderedPageBreak/>
              <w:t>однако в части линейных объектов железнодорожного транспорта имеются существенные пробелы, что может повлечь неоднозначные трактовки экспертов государственной экспертизы, надзорных органов и проблемы при реконструкции существующих железнодорожных линий.</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A80245" w:rsidRPr="00E518FE" w:rsidRDefault="00F02440" w:rsidP="00F02440">
            <w:pPr>
              <w:rPr>
                <w:rFonts w:ascii="Times New Roman" w:hAnsi="Times New Roman" w:cs="Times New Roman"/>
              </w:rPr>
            </w:pPr>
            <w:r w:rsidRPr="00540ADB">
              <w:rPr>
                <w:rFonts w:ascii="Times New Roman" w:hAnsi="Times New Roman"/>
              </w:rPr>
              <w:t>Постановление</w:t>
            </w:r>
            <w:r>
              <w:rPr>
                <w:rFonts w:ascii="Times New Roman" w:hAnsi="Times New Roman"/>
              </w:rPr>
              <w:t>м</w:t>
            </w:r>
            <w:r w:rsidRPr="00540ADB">
              <w:rPr>
                <w:rFonts w:ascii="Times New Roman" w:hAnsi="Times New Roman"/>
              </w:rPr>
              <w:t xml:space="preserve"> Главного государственного санитарного врача Российской Федерации от 28.01.2021 № 3 утвержден</w:t>
            </w:r>
            <w:r>
              <w:rPr>
                <w:rFonts w:ascii="Times New Roman" w:hAnsi="Times New Roman"/>
              </w:rPr>
              <w:t xml:space="preserve">ы </w:t>
            </w:r>
            <w:r w:rsidRPr="00540ADB">
              <w:rPr>
                <w:rFonts w:ascii="Times New Roman" w:hAnsi="Times New Roman"/>
              </w:rPr>
              <w:t>санитарны</w:t>
            </w:r>
            <w:r>
              <w:rPr>
                <w:rFonts w:ascii="Times New Roman" w:hAnsi="Times New Roman"/>
              </w:rPr>
              <w:t>е</w:t>
            </w:r>
            <w:r w:rsidRPr="00540ADB">
              <w:rPr>
                <w:rFonts w:ascii="Times New Roman" w:hAnsi="Times New Roman"/>
              </w:rPr>
              <w:t xml:space="preserve"> правил</w:t>
            </w:r>
            <w:r>
              <w:rPr>
                <w:rFonts w:ascii="Times New Roman" w:hAnsi="Times New Roman"/>
              </w:rPr>
              <w:t>а</w:t>
            </w:r>
            <w:r w:rsidRPr="00540ADB">
              <w:rPr>
                <w:rFonts w:ascii="Times New Roman" w:hAnsi="Times New Roman"/>
              </w:rPr>
              <w:t xml:space="preserve"> и норм</w:t>
            </w:r>
            <w:r>
              <w:rPr>
                <w:rFonts w:ascii="Times New Roman" w:hAnsi="Times New Roman"/>
              </w:rPr>
              <w:t>ы</w:t>
            </w:r>
            <w:r w:rsidRPr="00540ADB">
              <w:rPr>
                <w:rFonts w:ascii="Times New Roman" w:hAnsi="Times New Roman"/>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sidRPr="00540ADB">
              <w:rPr>
                <w:rFonts w:ascii="Times New Roman" w:hAnsi="Times New Roman"/>
              </w:rPr>
              <w:lastRenderedPageBreak/>
              <w:t>проведению санитарно- противоэпидемических (профилактических) мероприятий»</w:t>
            </w:r>
            <w:r>
              <w:rPr>
                <w:rFonts w:ascii="Times New Roman" w:hAnsi="Times New Roman"/>
              </w:rPr>
              <w:t>. Приведение Положения в соответствие указанному нормативному правому акту не целесообразно.</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sidRPr="00F02440">
              <w:rPr>
                <w:rFonts w:ascii="Times New Roman" w:hAnsi="Times New Roman" w:cs="Times New Roman"/>
              </w:rPr>
              <w:lastRenderedPageBreak/>
              <w:t>7</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Барзолевская Наталья Евгеньевна (barzolevskayane@rzdp.ru)</w:t>
            </w:r>
          </w:p>
        </w:tc>
        <w:tc>
          <w:tcPr>
            <w:tcW w:w="3969" w:type="dxa"/>
          </w:tcPr>
          <w:p w:rsidR="00A80245" w:rsidRPr="001D360B" w:rsidRDefault="00A80245" w:rsidP="00A80245">
            <w:r w:rsidRPr="001D360B">
              <w:rPr>
                <w:rStyle w:val="pt-000004"/>
                <w:rFonts w:ascii="Times New Roman" w:hAnsi="Times New Roman" w:cs="Times New Roman"/>
              </w:rPr>
              <w:t>документ необходим, но требует доработки</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E518FE" w:rsidRDefault="00F02440" w:rsidP="00A80245">
            <w:pPr>
              <w:rPr>
                <w:rFonts w:ascii="Times New Roman" w:hAnsi="Times New Roman" w:cs="Times New Roman"/>
              </w:rPr>
            </w:pPr>
            <w:r>
              <w:rPr>
                <w:rFonts w:ascii="Times New Roman" w:hAnsi="Times New Roman" w:cs="Times New Roman"/>
              </w:rPr>
              <w:t>Не содержит обоснований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sidRPr="00F02440">
              <w:rPr>
                <w:rFonts w:ascii="Times New Roman" w:hAnsi="Times New Roman" w:cs="Times New Roman"/>
              </w:rPr>
              <w:t>8</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Барзолевская Наталья Евгеньевна (barzolevskayane@rzdp.ru)</w:t>
            </w:r>
          </w:p>
        </w:tc>
        <w:tc>
          <w:tcPr>
            <w:tcW w:w="3969" w:type="dxa"/>
          </w:tcPr>
          <w:p w:rsidR="00A80245" w:rsidRPr="001D360B" w:rsidRDefault="00A80245" w:rsidP="00A80245">
            <w:r w:rsidRPr="001D360B">
              <w:rPr>
                <w:rStyle w:val="pt-000004"/>
                <w:rFonts w:ascii="Times New Roman" w:hAnsi="Times New Roman" w:cs="Times New Roman"/>
              </w:rPr>
              <w:t xml:space="preserve">По мнению специалистов организации, входящей в холдинг "РЖД", и выполняющей подготовку исходных данных, включая документацию по планировке территории, разработку и согласование уполномоченными ФОИВ проектной документации, проект Положения о санитарно-защитных зонах требует доработки в части установления требований к объектам производственного назначения предприятий железнодорожного транспорта, а также к железнодорожным путям в зоне жилой застройки и вне её. Утверждение в представленной редакции приведет к избыточным требованиям, в том числе необходимости увеличения </w:t>
            </w:r>
            <w:r w:rsidRPr="001D360B">
              <w:rPr>
                <w:rStyle w:val="pt-000004"/>
                <w:rFonts w:ascii="Times New Roman" w:hAnsi="Times New Roman" w:cs="Times New Roman"/>
              </w:rPr>
              <w:lastRenderedPageBreak/>
              <w:t>финансирования строительства титульных инвестиционных проектов ОАО "РЖД".    Замечания и предложения прилагаются письмом от 28.01.2021 № 23исх-00483 на 14 листах</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A80245" w:rsidRPr="00E518FE" w:rsidRDefault="00A80245" w:rsidP="006E4DED">
            <w:pPr>
              <w:rPr>
                <w:rFonts w:ascii="Times New Roman" w:hAnsi="Times New Roman" w:cs="Times New Roman"/>
              </w:rPr>
            </w:pP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t>9</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Соболь Дмитрий Викторович (d.sobol@ugmk.com)</w:t>
            </w:r>
          </w:p>
        </w:tc>
        <w:tc>
          <w:tcPr>
            <w:tcW w:w="3969" w:type="dxa"/>
          </w:tcPr>
          <w:p w:rsidR="006E4DED" w:rsidRPr="001D360B" w:rsidRDefault="006E4DED" w:rsidP="006E4DED">
            <w:r w:rsidRPr="001D360B">
              <w:rPr>
                <w:rStyle w:val="pt-000004"/>
                <w:rFonts w:ascii="Times New Roman" w:hAnsi="Times New Roman" w:cs="Times New Roman"/>
              </w:rPr>
              <w:t>Замечания и предложения по проекту акта представлены во вложении.</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 Проект постановления разработан с целью исключения несоответствия положений действующего порядка установления санитарно-защитных зон положениям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в редакции Федерального закона от 27.12.2019 № 455-ФЗ и во исполнение пункта 64 Плана-графика по подготовке проектов нормативных правовых актов Правительства Российской Федерации и федеральных органов исполнительной власти, необходимых для реализации норм Федерального закона от 3.08.2018 № 342-ФЗ «О внесении изменений в Градостроительный кодекс Российской Федерации и отдельные законодательные акты Российской Федерации», утвержденного </w:t>
            </w:r>
            <w:r w:rsidRPr="006E4DED">
              <w:rPr>
                <w:rFonts w:ascii="Times New Roman" w:hAnsi="Times New Roman" w:cs="Times New Roman"/>
              </w:rPr>
              <w:lastRenderedPageBreak/>
              <w:t>Правительством Российской Федерации от 24.01.2019 № 903п-П9.</w:t>
            </w:r>
          </w:p>
          <w:p w:rsidR="006E4DED" w:rsidRPr="006E4DED" w:rsidRDefault="006E4DED" w:rsidP="006E4DED">
            <w:pPr>
              <w:rPr>
                <w:rFonts w:ascii="Times New Roman" w:hAnsi="Times New Roman" w:cs="Times New Roman"/>
              </w:rPr>
            </w:pPr>
            <w:r w:rsidRPr="006E4DED">
              <w:rPr>
                <w:rFonts w:ascii="Times New Roman" w:hAnsi="Times New Roman" w:cs="Times New Roman"/>
              </w:rPr>
              <w:t>2. Проектом Положения предусматривается необходимость установления санитарно-защитных зон для автомобильных дорог и железнодорожных линий (действующих, планируемых к строительству, реконструируемых) (далее – линейные объекты), являющихся источниками химического, физического, биологического воздействия на среду обитания человека (далее - объекты), формирующих химическое, физическое и (или) биологическое воздействие, превышающее санитарно-эпидемиологические требования за границами полосы отвода для автомобильных дорог и железнодорожных линий.</w:t>
            </w:r>
          </w:p>
          <w:p w:rsidR="006E4DED" w:rsidRPr="006E4DED" w:rsidRDefault="006E4DED" w:rsidP="006E4DED">
            <w:pPr>
              <w:rPr>
                <w:rFonts w:ascii="Times New Roman" w:hAnsi="Times New Roman" w:cs="Times New Roman"/>
              </w:rPr>
            </w:pPr>
            <w:r w:rsidRPr="006E4DED">
              <w:rPr>
                <w:rFonts w:ascii="Times New Roman" w:hAnsi="Times New Roman" w:cs="Times New Roman"/>
              </w:rPr>
              <w:t>Таким образом, установление санитарно-защитной зоны потребуется только для тех линейных объектов, при эксплуатации которых превышены санитарно-эпидемиологические требования за границами полос отвода.</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Установление санитарно-защитных зон для таких объектов направлено на соблюдение Конституционных </w:t>
            </w:r>
            <w:r w:rsidRPr="006E4DED">
              <w:rPr>
                <w:rFonts w:ascii="Times New Roman" w:hAnsi="Times New Roman" w:cs="Times New Roman"/>
              </w:rPr>
              <w:lastRenderedPageBreak/>
              <w:t>прав граждан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E4DED" w:rsidRPr="006E4DED" w:rsidRDefault="006E4DED" w:rsidP="006E4DED">
            <w:pPr>
              <w:rPr>
                <w:rFonts w:ascii="Times New Roman" w:hAnsi="Times New Roman" w:cs="Times New Roman"/>
              </w:rPr>
            </w:pPr>
            <w:r w:rsidRPr="006E4DED">
              <w:rPr>
                <w:rFonts w:ascii="Times New Roman" w:hAnsi="Times New Roman" w:cs="Times New Roman"/>
              </w:rPr>
              <w:t>Установление санитарно-защитных зон является мерой, направленной на создание благоприятных условий жизнедеятельности населения.</w:t>
            </w:r>
          </w:p>
          <w:p w:rsidR="006E4DED" w:rsidRPr="006E4DED" w:rsidRDefault="006E4DED" w:rsidP="006E4DED">
            <w:pPr>
              <w:rPr>
                <w:rFonts w:ascii="Times New Roman" w:hAnsi="Times New Roman" w:cs="Times New Roman"/>
              </w:rPr>
            </w:pPr>
            <w:r w:rsidRPr="006E4DED">
              <w:rPr>
                <w:rFonts w:ascii="Times New Roman" w:hAnsi="Times New Roman" w:cs="Times New Roman"/>
              </w:rPr>
              <w:t>Кроме того, установление санитарно-защитных зон от линейных объектов позволит сократить (не увеличивать) количество населения, проживающего в условиях превышения санитарно-эпидемиологических требований, а также не увеличить расходы ОАО «РЖД» и ГК «Автодор» на возмещение убытков при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3. На границе СЗЗ должны соблюдаться санитарно-эпидемиологические требования к качеству атмосферного воздуха, </w:t>
            </w:r>
            <w:r w:rsidRPr="006E4DED">
              <w:rPr>
                <w:rFonts w:ascii="Times New Roman" w:hAnsi="Times New Roman" w:cs="Times New Roman"/>
              </w:rPr>
              <w:lastRenderedPageBreak/>
              <w:t xml:space="preserve">независимо от фоновых значений. В указанных случаях может быть рассмотрен вопрос об установлении СЗЗ для группы объектов. В соответствии с положениями </w:t>
            </w:r>
          </w:p>
          <w:p w:rsidR="006E4DED" w:rsidRPr="006E4DED" w:rsidRDefault="006E4DED" w:rsidP="006E4DED">
            <w:pPr>
              <w:rPr>
                <w:rFonts w:ascii="Times New Roman" w:hAnsi="Times New Roman" w:cs="Times New Roman"/>
              </w:rPr>
            </w:pPr>
            <w:r w:rsidRPr="006E4DED">
              <w:rPr>
                <w:rFonts w:ascii="Times New Roman" w:hAnsi="Times New Roman" w:cs="Times New Roman"/>
              </w:rPr>
              <w:t>ст. 11 Федерального закона от 30.03.1999 № 52-ФЗ индивидуальные предприниматели и юридические лица в соответствии с осуществляемой ими деятельностью обязаны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6E4DED" w:rsidRPr="006E4DED" w:rsidRDefault="006E4DED" w:rsidP="006E4DED">
            <w:pPr>
              <w:rPr>
                <w:rFonts w:ascii="Times New Roman" w:hAnsi="Times New Roman" w:cs="Times New Roman"/>
              </w:rPr>
            </w:pPr>
            <w:r w:rsidRPr="006E4DED">
              <w:rPr>
                <w:rFonts w:ascii="Times New Roman" w:hAnsi="Times New Roman" w:cs="Times New Roman"/>
              </w:rPr>
              <w:t>4. Указанные положения разработаны в соответствии с требованиями законодательства в области использования участков недр для добычи. Положение исходит из того, что в отношении указанных объектов формирование земельных участков осуществляется в ином порядке, чем для объектов капитального строительства.</w:t>
            </w:r>
          </w:p>
          <w:p w:rsidR="006E4DED" w:rsidRPr="006E4DED" w:rsidRDefault="006E4DED" w:rsidP="006E4DED">
            <w:pPr>
              <w:rPr>
                <w:rFonts w:ascii="Times New Roman" w:hAnsi="Times New Roman" w:cs="Times New Roman"/>
              </w:rPr>
            </w:pPr>
            <w:r w:rsidRPr="006E4DED">
              <w:rPr>
                <w:rFonts w:ascii="Times New Roman" w:hAnsi="Times New Roman" w:cs="Times New Roman"/>
              </w:rPr>
              <w:t>5. Представленное замечание содержит противоречивые сведения о заведомом соблюдении санитарно-</w:t>
            </w:r>
            <w:r w:rsidRPr="006E4DED">
              <w:rPr>
                <w:rFonts w:ascii="Times New Roman" w:hAnsi="Times New Roman" w:cs="Times New Roman"/>
              </w:rPr>
              <w:lastRenderedPageBreak/>
              <w:t>эпидемиологических требований за границами полосы отвода для автомобильных дорог и железнодорожных линий и о наличии при этом возможности обнаружить при штатной работе за их границами нарушения санитарно-эпидемиологических требований.</w:t>
            </w:r>
          </w:p>
          <w:p w:rsidR="006E4DED" w:rsidRPr="006E4DED" w:rsidRDefault="006E4DED" w:rsidP="006E4DED">
            <w:pPr>
              <w:rPr>
                <w:rFonts w:ascii="Times New Roman" w:hAnsi="Times New Roman" w:cs="Times New Roman"/>
              </w:rPr>
            </w:pPr>
            <w:r w:rsidRPr="006E4DED">
              <w:rPr>
                <w:rFonts w:ascii="Times New Roman" w:hAnsi="Times New Roman" w:cs="Times New Roman"/>
              </w:rPr>
              <w:t>Проектом Положения предусматривается необходимость установления санитарно-защитных зон для автомобильных дорог и железнодорожных линий (действующих, планируемых к строительству, реконструируемых) (далее – линейные объекты), являющихся источниками химического, физического, биологического воздействия на среду обитания человека (далее - объекты), формирующих химическое, физическое и (или) биологическое воздействие, превышающее санитарно-эпидемиологические требования за границами полосы отвода для автомобильных дорог и железнодорожных линий.</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Таким образом, установление санитарно-защитной зоны потребуется только для тех линейных объектов, при эксплуатации которых превышены </w:t>
            </w:r>
            <w:r w:rsidRPr="006E4DED">
              <w:rPr>
                <w:rFonts w:ascii="Times New Roman" w:hAnsi="Times New Roman" w:cs="Times New Roman"/>
              </w:rPr>
              <w:lastRenderedPageBreak/>
              <w:t>санитарно-эпидемиологические требования за границами полос отвода.</w:t>
            </w:r>
          </w:p>
          <w:p w:rsidR="006E4DED" w:rsidRPr="006E4DED" w:rsidRDefault="006E4DED" w:rsidP="006E4DED">
            <w:pPr>
              <w:rPr>
                <w:rFonts w:ascii="Times New Roman" w:hAnsi="Times New Roman" w:cs="Times New Roman"/>
              </w:rPr>
            </w:pPr>
            <w:r w:rsidRPr="006E4DED">
              <w:rPr>
                <w:rFonts w:ascii="Times New Roman" w:hAnsi="Times New Roman" w:cs="Times New Roman"/>
              </w:rPr>
              <w:t>Установление санитарно-защитных зон для таких объектов направлено на соблюдение Конституционных прав граждан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E4DED" w:rsidRPr="006E4DED" w:rsidRDefault="006E4DED" w:rsidP="006E4DED">
            <w:pPr>
              <w:rPr>
                <w:rFonts w:ascii="Times New Roman" w:hAnsi="Times New Roman" w:cs="Times New Roman"/>
              </w:rPr>
            </w:pPr>
            <w:r w:rsidRPr="006E4DED">
              <w:rPr>
                <w:rFonts w:ascii="Times New Roman" w:hAnsi="Times New Roman" w:cs="Times New Roman"/>
              </w:rPr>
              <w:t>Установление санитарно-защитных зон является мерой, направленной на создание благоприятных условий жизнедеятельности населения.</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Кроме того, установление санитарно-защитных зон от линейных объектов позволит сократить (не увеличивать) количество населения, проживающего в условиях превышения санитарно-эпидемиологических требований, а также не увеличить расходы ОАО «РЖД» и ГК «Автодор» на возмещение убытков при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w:t>
            </w:r>
            <w:r w:rsidRPr="006E4DED">
              <w:rPr>
                <w:rFonts w:ascii="Times New Roman" w:hAnsi="Times New Roman" w:cs="Times New Roman"/>
              </w:rPr>
              <w:lastRenderedPageBreak/>
              <w:t>земельных участках объектов недвижимости.</w:t>
            </w:r>
          </w:p>
          <w:p w:rsidR="006E4DED" w:rsidRPr="006E4DED" w:rsidRDefault="006E4DED" w:rsidP="006E4DED">
            <w:pPr>
              <w:rPr>
                <w:rFonts w:ascii="Times New Roman" w:hAnsi="Times New Roman" w:cs="Times New Roman"/>
              </w:rPr>
            </w:pPr>
          </w:p>
          <w:p w:rsidR="006E4DED" w:rsidRPr="006E4DED" w:rsidRDefault="006E4DED" w:rsidP="006E4DED">
            <w:pPr>
              <w:rPr>
                <w:rFonts w:ascii="Times New Roman" w:hAnsi="Times New Roman" w:cs="Times New Roman"/>
              </w:rPr>
            </w:pPr>
            <w:r w:rsidRPr="006E4DED">
              <w:rPr>
                <w:rFonts w:ascii="Times New Roman" w:hAnsi="Times New Roman" w:cs="Times New Roman"/>
              </w:rPr>
              <w:t>6. Согласно положениям Федерального закона от 30.03.1999 № 52-ФЗ утверждаются методики расчета и оценки риска для здоровья человека, которые в свою очередь содержат методы оценки приемлемых уровней риска.</w:t>
            </w:r>
          </w:p>
          <w:p w:rsidR="006E4DED" w:rsidRPr="006E4DED" w:rsidRDefault="006E4DED" w:rsidP="006E4DED">
            <w:pPr>
              <w:rPr>
                <w:rFonts w:ascii="Times New Roman" w:hAnsi="Times New Roman" w:cs="Times New Roman"/>
              </w:rPr>
            </w:pPr>
            <w:r w:rsidRPr="006E4DED">
              <w:rPr>
                <w:rFonts w:ascii="Times New Roman" w:hAnsi="Times New Roman" w:cs="Times New Roman"/>
              </w:rPr>
              <w:t>7. Отсутствует обоснование недопустимости проведения расчетов химического, физического и (или) биологического воздействия на атмосферный воздух в соответствии с утвержденными в установленном порядке методическими и руководящими документами, к которым среди прочих относится приведенный приказ Минприроды Росси от 06.06.2017 №273.</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8. Согласно ст. 106 Земельного кодекса Российской Федерации Положение о ЗОУИТ содержит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w:t>
            </w:r>
            <w:r w:rsidRPr="006E4DED">
              <w:rPr>
                <w:rFonts w:ascii="Times New Roman" w:hAnsi="Times New Roman" w:cs="Times New Roman"/>
              </w:rPr>
              <w:lastRenderedPageBreak/>
              <w:t>критерии таких объектов, виды территорий. В представленном проекте Положения указаны критерии таких объектов.</w:t>
            </w:r>
          </w:p>
          <w:p w:rsidR="006E4DED" w:rsidRPr="006E4DED" w:rsidRDefault="006E4DED" w:rsidP="006E4DED">
            <w:pPr>
              <w:rPr>
                <w:rFonts w:ascii="Times New Roman" w:hAnsi="Times New Roman" w:cs="Times New Roman"/>
              </w:rPr>
            </w:pPr>
            <w:r w:rsidRPr="006E4DED">
              <w:rPr>
                <w:rFonts w:ascii="Times New Roman" w:hAnsi="Times New Roman" w:cs="Times New Roman"/>
              </w:rPr>
              <w:t>9. Согласно п. 7 Положения при проектировании, реконструкции, размещении, эксплуатации объектов, для которых проект санитарно-защитной зоны не разрабатывается, должно быть обеспечено химическое, физическое и (или) биологическое воздействие, не превышающее санитарно-эпидемиологические требования с учетом фоновых значений, на границе промышленной площадки объекта, полосе отвода, границе объекта. Обоснование необходимости исключить указанный пункт не представлено.</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10. </w:t>
            </w:r>
            <w:r w:rsidR="0098379A">
              <w:rPr>
                <w:rFonts w:ascii="Times New Roman" w:hAnsi="Times New Roman" w:cs="Times New Roman"/>
              </w:rPr>
              <w:t>Критерий 0,5 ПДК исключен</w:t>
            </w:r>
            <w:r w:rsidRPr="006E4DED">
              <w:rPr>
                <w:rFonts w:ascii="Times New Roman" w:hAnsi="Times New Roman" w:cs="Times New Roman"/>
              </w:rPr>
              <w:t>.</w:t>
            </w:r>
          </w:p>
          <w:p w:rsidR="006E4DED" w:rsidRPr="006E4DED" w:rsidRDefault="0098379A" w:rsidP="006E4DED">
            <w:pPr>
              <w:rPr>
                <w:rFonts w:ascii="Times New Roman" w:hAnsi="Times New Roman" w:cs="Times New Roman"/>
              </w:rPr>
            </w:pPr>
            <w:r>
              <w:rPr>
                <w:rFonts w:ascii="Times New Roman" w:hAnsi="Times New Roman" w:cs="Times New Roman"/>
              </w:rPr>
              <w:t>Критерий 0,8 ПДУ исключен</w:t>
            </w:r>
            <w:r w:rsidR="006E4DED" w:rsidRPr="006E4DED">
              <w:rPr>
                <w:rFonts w:ascii="Times New Roman" w:hAnsi="Times New Roman" w:cs="Times New Roman"/>
              </w:rPr>
              <w:t xml:space="preserve">. </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11.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w:t>
            </w:r>
            <w:r w:rsidRPr="006E4DED">
              <w:rPr>
                <w:rFonts w:ascii="Times New Roman" w:hAnsi="Times New Roman" w:cs="Times New Roman"/>
              </w:rPr>
              <w:lastRenderedPageBreak/>
              <w:t>недостаточным для обеспечения безопасности здоровья и благополучия населения. В частности, размеры санитарно-защитных зон могут достигать 8 км и более.</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12. Указанные в проекте Положения ограничения направлены на обеспечение конституционных прав граждан на благоприятную среду обитания. </w:t>
            </w:r>
          </w:p>
          <w:p w:rsidR="006E4DED" w:rsidRPr="006E4DED" w:rsidRDefault="006E4DED" w:rsidP="006E4DED">
            <w:pPr>
              <w:rPr>
                <w:rFonts w:ascii="Times New Roman" w:hAnsi="Times New Roman" w:cs="Times New Roman"/>
              </w:rPr>
            </w:pPr>
            <w:r w:rsidRPr="006E4DED">
              <w:rPr>
                <w:rFonts w:ascii="Times New Roman" w:hAnsi="Times New Roman" w:cs="Times New Roman"/>
              </w:rPr>
              <w:t>Положением предусматривается возможность изменения СЗЗ непосредственно в части изменения ограничений использования земельных участков в границах СЗЗ.</w:t>
            </w:r>
          </w:p>
          <w:p w:rsidR="006E4DED" w:rsidRPr="006E4DED" w:rsidRDefault="006E4DED" w:rsidP="006E4DED">
            <w:pPr>
              <w:rPr>
                <w:rFonts w:ascii="Times New Roman" w:hAnsi="Times New Roman" w:cs="Times New Roman"/>
              </w:rPr>
            </w:pPr>
            <w:r w:rsidRPr="006E4DED">
              <w:rPr>
                <w:rFonts w:ascii="Times New Roman" w:hAnsi="Times New Roman" w:cs="Times New Roman"/>
              </w:rPr>
              <w:t>Согласно положениям Федерального закона от 03.08.2018 № 342-ФЗ  не предусматривается возможность каких-либо «освобождений» в отношении объектов, для которых СЗЗ была установлена ранее.</w:t>
            </w:r>
          </w:p>
          <w:p w:rsidR="006E4DED" w:rsidRPr="006E4DED" w:rsidRDefault="006E4DED" w:rsidP="006E4DED">
            <w:pPr>
              <w:rPr>
                <w:rFonts w:ascii="Times New Roman" w:hAnsi="Times New Roman" w:cs="Times New Roman"/>
              </w:rPr>
            </w:pPr>
          </w:p>
          <w:p w:rsidR="006E4DED" w:rsidRPr="006E4DED" w:rsidRDefault="006E4DED" w:rsidP="006E4DED">
            <w:pPr>
              <w:rPr>
                <w:rFonts w:ascii="Times New Roman" w:hAnsi="Times New Roman" w:cs="Times New Roman"/>
              </w:rPr>
            </w:pPr>
            <w:r w:rsidRPr="006E4DED">
              <w:rPr>
                <w:rFonts w:ascii="Times New Roman" w:hAnsi="Times New Roman" w:cs="Times New Roman"/>
              </w:rPr>
              <w:t>13. Согласно Положению СЗЗ определяется в соответствии с проектом СЗЗ и проведенными расчетами, а не свершившимся нарушением, на предотвращение которого направлено предложенное в Положении мероприятие.</w:t>
            </w:r>
          </w:p>
          <w:p w:rsidR="006E4DED" w:rsidRPr="006E4DED" w:rsidRDefault="006E4DED" w:rsidP="006E4DED">
            <w:pPr>
              <w:rPr>
                <w:rFonts w:ascii="Times New Roman" w:hAnsi="Times New Roman" w:cs="Times New Roman"/>
              </w:rPr>
            </w:pPr>
            <w:r w:rsidRPr="006E4DED">
              <w:rPr>
                <w:rFonts w:ascii="Times New Roman" w:hAnsi="Times New Roman" w:cs="Times New Roman"/>
              </w:rPr>
              <w:lastRenderedPageBreak/>
              <w:t>14. Согласно Положению СЗЗ определяется в соответствии с проектом СЗЗ и проведенными расчетами, а не свершившимся нарушением, на предотвращение которого направлено предложенное в Положении мероприятие.</w:t>
            </w:r>
          </w:p>
          <w:p w:rsidR="006E4DED" w:rsidRPr="006E4DED" w:rsidRDefault="006E4DED" w:rsidP="006E4DED">
            <w:pPr>
              <w:rPr>
                <w:rFonts w:ascii="Times New Roman" w:hAnsi="Times New Roman" w:cs="Times New Roman"/>
              </w:rPr>
            </w:pPr>
            <w:r w:rsidRPr="006E4DED">
              <w:rPr>
                <w:rFonts w:ascii="Times New Roman" w:hAnsi="Times New Roman" w:cs="Times New Roman"/>
              </w:rPr>
              <w:t>15. 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16. Указанные мероприятия предусмотрены в том числе с целью проведения самостоятельного контроля объектом необходимости </w:t>
            </w:r>
            <w:r w:rsidRPr="006E4DED">
              <w:rPr>
                <w:rFonts w:ascii="Times New Roman" w:hAnsi="Times New Roman" w:cs="Times New Roman"/>
              </w:rPr>
              <w:lastRenderedPageBreak/>
              <w:t>внесения изменений в размер СЗЗ, который может быть реализован в том числе в рамках производственного контроля.</w:t>
            </w:r>
          </w:p>
          <w:p w:rsidR="006E4DED" w:rsidRPr="006E4DED" w:rsidRDefault="006E4DED" w:rsidP="006E4DED">
            <w:pPr>
              <w:rPr>
                <w:rFonts w:ascii="Times New Roman" w:hAnsi="Times New Roman" w:cs="Times New Roman"/>
              </w:rPr>
            </w:pPr>
            <w:r w:rsidRPr="006E4DED">
              <w:rPr>
                <w:rFonts w:ascii="Times New Roman" w:hAnsi="Times New Roman" w:cs="Times New Roman"/>
              </w:rPr>
              <w:t>17. Объекты накопленного вреда являются объектами надзора государственных органов, осуществляющих государственный экологический надзор. Перечень таких объектов могут быть предоставлены при направлении соответствующих запросов в уполномоченные органы. Кроме того, указанное понятие представлено в Федеральном законе от 10.01.2002 № 7-ФЗ «Об охране окружаю-щей среды» и других подзаконных актах.</w:t>
            </w: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18. Указанное положение разработано в соответствии с положениями ст. 106 Земельного кодекса Российской Федерации, в том числе п. 18 указанной статьи. Согласно п. 18 ст. 106 ЗК РФ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w:t>
            </w:r>
            <w:r w:rsidRPr="006E4DED">
              <w:rPr>
                <w:rFonts w:ascii="Times New Roman" w:hAnsi="Times New Roman" w:cs="Times New Roman"/>
              </w:rPr>
              <w:lastRenderedPageBreak/>
              <w:t>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E4DED" w:rsidRPr="006E4DED" w:rsidRDefault="006E4DED" w:rsidP="006E4DED">
            <w:pPr>
              <w:rPr>
                <w:rFonts w:ascii="Times New Roman" w:hAnsi="Times New Roman" w:cs="Times New Roman"/>
              </w:rPr>
            </w:pPr>
          </w:p>
          <w:p w:rsidR="006E4DED" w:rsidRPr="006E4DED" w:rsidRDefault="006E4DED" w:rsidP="006E4DED">
            <w:pPr>
              <w:rPr>
                <w:rFonts w:ascii="Times New Roman" w:hAnsi="Times New Roman" w:cs="Times New Roman"/>
              </w:rPr>
            </w:pPr>
            <w:r w:rsidRPr="006E4DED">
              <w:rPr>
                <w:rFonts w:ascii="Times New Roman" w:hAnsi="Times New Roman" w:cs="Times New Roman"/>
              </w:rPr>
              <w:t xml:space="preserve">19. План (перечень) мероприятий по защите здоровья населения в соответствии с названием и целями установления СЗЗ разрабатывается в случаях нахождения нормируемых территорий в границах СЗЗ. С учётом необходимости проведения мероприятий по приведению видов разрешенного использования ЗУ в </w:t>
            </w:r>
            <w:r w:rsidRPr="006E4DED">
              <w:rPr>
                <w:rFonts w:ascii="Times New Roman" w:hAnsi="Times New Roman" w:cs="Times New Roman"/>
              </w:rPr>
              <w:lastRenderedPageBreak/>
              <w:t>соответствии с перечнем ограничений СЗЗ план мероприятий должен содержать мероприятия по защите здоровья населения в период соответствующего приведения соответствия ЗУ.</w:t>
            </w:r>
          </w:p>
          <w:p w:rsidR="006E4DED" w:rsidRPr="00E518FE" w:rsidRDefault="006E4DED" w:rsidP="006E4DED">
            <w:pPr>
              <w:rPr>
                <w:rFonts w:ascii="Times New Roman" w:hAnsi="Times New Roman" w:cs="Times New Roman"/>
              </w:rPr>
            </w:pPr>
            <w:r w:rsidRPr="006E4DED">
              <w:rPr>
                <w:rFonts w:ascii="Times New Roman" w:hAnsi="Times New Roman" w:cs="Times New Roman"/>
              </w:rPr>
              <w:t>20. Указанный раздел разработан в соответствии с положениями ст. 106 ЗК РФ.</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10</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Нетесова Диана Николаевна (zamokbumagy@gmail.com)</w:t>
            </w:r>
          </w:p>
        </w:tc>
        <w:tc>
          <w:tcPr>
            <w:tcW w:w="3969" w:type="dxa"/>
          </w:tcPr>
          <w:p w:rsidR="006E4DED" w:rsidRPr="001D360B" w:rsidRDefault="006E4DED" w:rsidP="006E4DED">
            <w:r w:rsidRPr="001D360B">
              <w:rPr>
                <w:rStyle w:val="pt-000004"/>
                <w:rFonts w:ascii="Times New Roman" w:hAnsi="Times New Roman" w:cs="Times New Roman"/>
              </w:rPr>
              <w:t xml:space="preserve">Пункт 2. Содержание  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промышленной площадки, за границами полосы отвода для автомобильных дорог и железнодорожных путей, за границами объектов недвижимости или участков недр.  Предложение: 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w:t>
            </w:r>
            <w:r w:rsidRPr="001D360B">
              <w:rPr>
                <w:rStyle w:val="pt-000004"/>
                <w:rFonts w:ascii="Times New Roman" w:hAnsi="Times New Roman" w:cs="Times New Roman"/>
              </w:rPr>
              <w:lastRenderedPageBreak/>
              <w:t xml:space="preserve">биологического воздействия, превышающего 1 ПДК или ПДУ , за границами промышленной площадки, за границами полосы отвода для автомобильных дорог и железнодорожных путей, за границами объектов недвижимости или участков недр  Комментарий Необходимо сохранить критерий, использовавшийся в ПП РФ №222 от 03.03.2018 Риск:  1. Предлагаемое изменение не содержит обоснования по десятикратному снижению допустимого уровня воздействия, однако ужесточает требования к предприятиям, повышая их операционные расходы.  2. Норма предполагает необоснованное введение ограничение на использование земельных участков, уровень негативное воздействие на которых не превышает ПДК. Пункт 8. Содержание: По результатам расчётов размеры и границы санитарно-защитных зон определяются исходя из следующих критериев: а) расчетные уровни концентраций химических веществ (с учетом групп суммации) и(или) биологических агентов в атмосферном воздухе на границе санитарно-защитной зоны и ближайших к объекту нормируемых </w:t>
            </w:r>
            <w:r w:rsidRPr="001D360B">
              <w:rPr>
                <w:rStyle w:val="pt-000004"/>
                <w:rFonts w:ascii="Times New Roman" w:hAnsi="Times New Roman" w:cs="Times New Roman"/>
              </w:rPr>
              <w:lastRenderedPageBreak/>
              <w:t xml:space="preserve">территорий, указанных в пунктах 10, 10.1, с особенностями применения пунктов 11, 12 настоящего Положения, с учетом фоновых значений, не превышают санитарно-эпидемиологические требования, и не находятся в значениях менее 0,5 ПДК. б) расчетные уровни воздействия физических факторов (шум, электромагнитное излучение) на границе санитарно-защитной зоны и ближайших к объекту нормируемых территорий, указанных в пункте 10, с особенностями применения пунктов 11, 12 настоящего Положения, с учетом фоновых значений не превышают санитарно-эпидемиологические требования и не находятся в значениях менее 0,8 ПДУ. Комментарий:   Предлагаемый подход без четких методических указаний по проведению границ СЗЗ создает правовую и методическую неопределенность в установлении границ СЗЗ. 1. Предложенная поправка в норму создаёт избыточное неисполнимое регулирование для предприятий, уровень негативного воздействия на которых находится в пределах значений, ниже, установленных в данном положении. 2. Для других </w:t>
            </w:r>
            <w:r w:rsidRPr="001D360B">
              <w:rPr>
                <w:rStyle w:val="pt-000004"/>
                <w:rFonts w:ascii="Times New Roman" w:hAnsi="Times New Roman" w:cs="Times New Roman"/>
              </w:rPr>
              <w:lastRenderedPageBreak/>
              <w:t xml:space="preserve">предприятий создаётся неопределённое регулирование в вопросе определение точно расположения границы СЗЗ. Предлагаемый метод противоречит сложившейся практике установления границ СЗЗ. Пункт 10.1.  Содержание Если санитарно-защитная зона установлена по критериям химического и (или) биологического воздействия объекта, и такое воздействие приведет к нарушению качества, безопасности указанных далее средств, сырья, воды и продукции в границах санитарно-защитных зон не допускается использование земельных участков в целях размещения объектов для производства и хранения лекарственных средств, объектов </w:t>
            </w:r>
            <w:bookmarkStart w:id="4" w:name="_GoBack"/>
            <w:r w:rsidRPr="001D360B">
              <w:rPr>
                <w:rStyle w:val="pt-000004"/>
                <w:rFonts w:ascii="Times New Roman" w:hAnsi="Times New Roman" w:cs="Times New Roman"/>
              </w:rPr>
              <w:t>пище</w:t>
            </w:r>
            <w:bookmarkEnd w:id="4"/>
            <w:r w:rsidRPr="001D360B">
              <w:rPr>
                <w:rStyle w:val="pt-000004"/>
                <w:rFonts w:ascii="Times New Roman" w:hAnsi="Times New Roman" w:cs="Times New Roman"/>
              </w:rPr>
              <w:t xml:space="preserve">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Комментарий:   </w:t>
            </w:r>
            <w:r w:rsidRPr="001D360B">
              <w:rPr>
                <w:rStyle w:val="pt-000004"/>
                <w:rFonts w:ascii="Times New Roman" w:hAnsi="Times New Roman" w:cs="Times New Roman"/>
              </w:rPr>
              <w:lastRenderedPageBreak/>
              <w:t xml:space="preserve">Современные системы подготовки и хранения питьевой воды, обеспечивают уровень герметичности и защиты, достаточный для предотвращения того уровня химического и (или) биологического воздействия, который допустим в границах СЗЗ. Данная норма может предполагает дискриминационные условия для ответственного бизнеса, инвестирующего в современные системы подготовки и хранения питьевой воды. Таким образом, именно в отношении ответственного бизнеса возрастает административная и финансовая нагрузка. ПУнкт 12. Содержание: В границах санитарно-защитных зон сибиреязвенных скотомогильников в дополнение к пунктам 10 и 10.1 настоящего Положения не допускается использование земельных участков в целях проведения всех видов работ, связанных с выемкой и перемещением грунта, всех видов строительства, скотопрогонов, пастбищ, производства, хранения и переработки сельскохозяйственной продукции.  Предложение (дополнить следующим уточнением): "...для дальнейшего использования в </w:t>
            </w:r>
            <w:r w:rsidRPr="001D360B">
              <w:rPr>
                <w:rStyle w:val="pt-000004"/>
                <w:rFonts w:ascii="Times New Roman" w:hAnsi="Times New Roman" w:cs="Times New Roman"/>
              </w:rPr>
              <w:lastRenderedPageBreak/>
              <w:t xml:space="preserve">качестве пищевой. Использование данных земель в указанных целях возможно по согласованию с федеральным органом исполнительной власти, уполномоченным на осуществление федерального государственного санитарно-эпидемиологического надзора в отношении поднадзорных им объектов. " Комментарий:  Предложенная норма в текущей редакции создаёт риск ретроспективного применения запрета к предприятиям и жилым территориям, исполнение которого предполагает перенос или закрытие данных объектов.  С учётом уже предпринятых действий по управлению рисками распространения сибирской язвы на данных объектах, необходимо предусмотреть инструмент, позволяющий в индивидуальном порядке оценить риски и возможности продолжения их функционирования и дальнейшего развития.  Пункт 15. Содержание Установленные границы санитарно-защитной зоны в течение года со дня установления для действующих объектов и в течение года после ввода в эксплуатацию для вновь построенных (реконструированных) </w:t>
            </w:r>
            <w:r w:rsidRPr="001D360B">
              <w:rPr>
                <w:rStyle w:val="pt-000004"/>
                <w:rFonts w:ascii="Times New Roman" w:hAnsi="Times New Roman" w:cs="Times New Roman"/>
              </w:rPr>
              <w:lastRenderedPageBreak/>
              <w:t xml:space="preserve">объектов должны быть подтверждены результатами натурных исследований (измерений), оформленными в виде протоколов лабораторных исследований (измерений). Исследования (измерения) химических, физических и(или) биологических факторов на границе санитарно-защитной зоны проводятся в рамках осуществления производственного контроля. В течение 30 дней после завершения исследований (измерений), протоколы лабораторных исследований (измерений) представляются в адрес уполномоченного федерального органа исполнительной власти, выдавшего решение об установлении санитарно-защитной зоны. Комментарий:  Необходимо создание единого инструментария определения полноты и объема программы производственного контроля на границе СЗЗ, В условиях правовой неопределённости для бизнеса создаются бюрократические барьеры и избыточная финансовая нагрузка в объеме проведения измерений.  Необходимо принятие соответствующего подзаконного нормативно-правового акта с методическими указаниями по </w:t>
            </w:r>
            <w:r w:rsidRPr="001D360B">
              <w:rPr>
                <w:rStyle w:val="pt-000004"/>
                <w:rFonts w:ascii="Times New Roman" w:hAnsi="Times New Roman" w:cs="Times New Roman"/>
              </w:rPr>
              <w:lastRenderedPageBreak/>
              <w:t xml:space="preserve">разработке программ производственного контроля с целью единообразия к подходу его наполнения. 16  Пункт 16.  Содержание :Если по итогам исследований (измерений) химических, физических и биологических факторов будут установлены превышения санитарно-эпидемиологических требований на границе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риска здоровью населения, правообладатель объекта, в отношении которого была установлена санитарно-защитная зона, обязан представить в уполномоченный федеральный орган исполнительной власти заявление об изменении санитарно-защитной зоны. Комментарий:   В целях обеспечения исполнения данного положения необходимо определить срок, в течение которого подаётся заявление.  Для исполнения требования о подаче самого заявления достаточно 60 рабочих дней. Если заявление необходимо сопроводить новыми расчетами </w:t>
            </w:r>
            <w:r w:rsidRPr="001D360B">
              <w:rPr>
                <w:rStyle w:val="pt-000004"/>
                <w:rFonts w:ascii="Times New Roman" w:hAnsi="Times New Roman" w:cs="Times New Roman"/>
              </w:rPr>
              <w:lastRenderedPageBreak/>
              <w:t xml:space="preserve">размеров СЗЗ, следует предусмотреть срок до 1 года. Пункт 30 г) Содержание:  г) экспертное заключение о проведении санитарно-эпидемиологической экспертизы в отношении результатов исследований (измерений), указанных в подпункте (в) настоящего пункта.  Комментарий:   Проведение исследований аккредитованными лабораториями предотвращают необходимость в перепроверке их результатов.  Предложенное регулирование возлагает на бизнес избыточную бюрократическую, временную и финансовую нагрузку.  Пункт 35.1 в) Содержание:  в) данные о наличии актуальных (действующих) нормативов допустимых выбросов (НДВ) и разрешений на выбросы, экспертных заключений на предыдущие проекты санитарно-защитных зон (при наличии);  Предложение: дополнить формулировкой (если применимо).  КОмментарий:  В силу действующего природоохранного законодательства не все ОНВ обязаны разрабатывать НДВ и получать разрешения на выбросы.  Данного уточнение, необходимо, чтобы предотвратить </w:t>
            </w:r>
            <w:r w:rsidRPr="001D360B">
              <w:rPr>
                <w:rStyle w:val="pt-000004"/>
                <w:rFonts w:ascii="Times New Roman" w:hAnsi="Times New Roman" w:cs="Times New Roman"/>
              </w:rPr>
              <w:lastRenderedPageBreak/>
              <w:t>необоснованный отказ в принятии документов для объектов 3-4 категорий ОНВ из-за отсутствия НДВ и разрешения на выбросы.</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3D51ED" w:rsidRPr="003D51ED" w:rsidRDefault="003D51ED" w:rsidP="003D51ED">
            <w:pPr>
              <w:rPr>
                <w:rFonts w:ascii="Times New Roman" w:hAnsi="Times New Roman" w:cs="Times New Roman"/>
              </w:rPr>
            </w:pPr>
            <w:r w:rsidRPr="003D51ED">
              <w:rPr>
                <w:rFonts w:ascii="Times New Roman" w:hAnsi="Times New Roman" w:cs="Times New Roman"/>
              </w:rPr>
              <w:t>1. Положениями постановления Правительства Российской Федерации от 03.03.2018 № 222 не устанавливались требования к критериям источников химического, физического, биологического воздействия. Соответствующие положения содержатся в СанПиН 2.2.1/2.1.1.1200-03. Положение содержит критерии источника (каким объектам требуется рассмотреть вопрос установления СЗЗ) и критерии установления размеров СЗЗ (случаи, когда СЗЗ требуется), что не противоречит друг другу. Обоснование появления новых ограничений в замечании не представлено.</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2. Предусматривается установление СЗЗ при концентрациях загрязняющих веществ за границей промышленной площадки не более 1 </w:t>
            </w:r>
            <w:r w:rsidRPr="003D51ED">
              <w:rPr>
                <w:rFonts w:ascii="Times New Roman" w:hAnsi="Times New Roman" w:cs="Times New Roman"/>
              </w:rPr>
              <w:t>ПДК (критерий, установленный санитарно-эпидемиологическими требованиями), а также не более 1 ПДУ (критерий, установленный санитарно-эпидемиологическими требованиями). Указанный подход позволит исключить случаи установления необоснованно крупных СЗЗ при отсутствии соответствующей необходимости.</w:t>
            </w:r>
          </w:p>
          <w:p w:rsidR="003D51ED" w:rsidRPr="003D51ED" w:rsidRDefault="003D51ED" w:rsidP="003D51ED">
            <w:pPr>
              <w:rPr>
                <w:rFonts w:ascii="Times New Roman" w:hAnsi="Times New Roman" w:cs="Times New Roman"/>
              </w:rPr>
            </w:pPr>
            <w:r w:rsidRPr="003D51ED">
              <w:rPr>
                <w:rFonts w:ascii="Times New Roman" w:hAnsi="Times New Roman" w:cs="Times New Roman"/>
              </w:rPr>
              <w:t>3. Установление указанных ограничений в соответствии с п. 10.1 Положения предусмотрено только в случаях, если санитарно-защитная зона установлена по критериям химического и (или) биологического воздействия объекта, и такое воздействие приведет к нарушению качества, безопасности указанных далее средств, сырья, воды и продукции в границах санитарно-защитных зон.</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4. Указанные в Положении ограничения использования земельных участков предусмотрены действующим законодательством и связаны c тем, что сибирская язва представляет собой острую зоонозную особо опасную бактериальную инфекционную болезнь, возбудитель которой </w:t>
            </w:r>
            <w:r w:rsidRPr="003D51ED">
              <w:rPr>
                <w:rFonts w:ascii="Times New Roman" w:hAnsi="Times New Roman" w:cs="Times New Roman"/>
              </w:rPr>
              <w:lastRenderedPageBreak/>
              <w:t>относится ко II-й группе патогенности.</w:t>
            </w:r>
          </w:p>
          <w:p w:rsidR="003D51ED" w:rsidRPr="003D51ED" w:rsidRDefault="003D51ED" w:rsidP="003D51ED">
            <w:pPr>
              <w:rPr>
                <w:rFonts w:ascii="Times New Roman" w:hAnsi="Times New Roman" w:cs="Times New Roman"/>
              </w:rPr>
            </w:pPr>
            <w:r w:rsidRPr="003D51ED">
              <w:rPr>
                <w:rFonts w:ascii="Times New Roman" w:hAnsi="Times New Roman" w:cs="Times New Roman"/>
              </w:rPr>
              <w:t>В соответствии с положениями санитарного законодательства в целях обеспечения безопасности сибиреязвенных захоронений устанавливаются ограничения  для проведения какой-либо хозяйственной деятельности (организации пастбищ, пашни, огородов, водопоев, работ, связанных с выемкой и перемещением грунта, строительства жилых, общественных, промышленных или сельскохозяйственных зданий и сооружений).</w:t>
            </w:r>
          </w:p>
          <w:p w:rsidR="003D51ED" w:rsidRPr="003D51ED" w:rsidRDefault="003D51ED" w:rsidP="003D51ED">
            <w:pPr>
              <w:rPr>
                <w:rFonts w:ascii="Times New Roman" w:hAnsi="Times New Roman" w:cs="Times New Roman"/>
              </w:rPr>
            </w:pPr>
            <w:r w:rsidRPr="003D51ED">
              <w:rPr>
                <w:rFonts w:ascii="Times New Roman" w:hAnsi="Times New Roman" w:cs="Times New Roman"/>
              </w:rPr>
              <w:t>5.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Кроме того, проект постановления предусматривает, что исследования и </w:t>
            </w:r>
            <w:r w:rsidRPr="003D51ED">
              <w:rPr>
                <w:rFonts w:ascii="Times New Roman" w:hAnsi="Times New Roman" w:cs="Times New Roman"/>
              </w:rPr>
              <w:lastRenderedPageBreak/>
              <w:t>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Дополнительно сообщаем, что контроль на территории жилой 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санитарно-эпидемиологических требований на указанных территориях. </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6.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w:t>
            </w:r>
            <w:r w:rsidRPr="003D51ED">
              <w:rPr>
                <w:rFonts w:ascii="Times New Roman" w:hAnsi="Times New Roman" w:cs="Times New Roman"/>
              </w:rPr>
              <w:lastRenderedPageBreak/>
              <w:t>безопасности труда, если иное не предусмотрено федеральным законом.</w:t>
            </w:r>
          </w:p>
          <w:p w:rsidR="003D51ED" w:rsidRPr="003D51ED" w:rsidRDefault="003D51ED" w:rsidP="003D51ED">
            <w:pPr>
              <w:rPr>
                <w:rFonts w:ascii="Times New Roman" w:hAnsi="Times New Roman" w:cs="Times New Roman"/>
              </w:rPr>
            </w:pPr>
            <w:r w:rsidRPr="003D51ED">
              <w:rPr>
                <w:rFonts w:ascii="Times New Roman" w:hAnsi="Times New Roman" w:cs="Times New Roman"/>
              </w:rPr>
              <w:t>Кроме того, проект постановления предусматривает,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3D51ED" w:rsidRPr="003D51ED" w:rsidRDefault="003D51ED" w:rsidP="003D51ED">
            <w:pPr>
              <w:rPr>
                <w:rFonts w:ascii="Times New Roman" w:hAnsi="Times New Roman" w:cs="Times New Roman"/>
              </w:rPr>
            </w:pPr>
            <w:r w:rsidRPr="003D51ED">
              <w:rPr>
                <w:rFonts w:ascii="Times New Roman" w:hAnsi="Times New Roman" w:cs="Times New Roman"/>
              </w:rPr>
              <w:t>Дополнительно сообщаем, что контроль на территории жилой 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санитарно-эпидемиологических требований на указанных территориях.</w:t>
            </w:r>
          </w:p>
          <w:p w:rsidR="003D51ED" w:rsidRPr="003D51ED" w:rsidRDefault="003D51ED" w:rsidP="003D51ED">
            <w:pPr>
              <w:rPr>
                <w:rFonts w:ascii="Times New Roman" w:hAnsi="Times New Roman" w:cs="Times New Roman"/>
              </w:rPr>
            </w:pPr>
            <w:r w:rsidRPr="003D51ED">
              <w:rPr>
                <w:rFonts w:ascii="Times New Roman" w:hAnsi="Times New Roman" w:cs="Times New Roman"/>
              </w:rPr>
              <w:t xml:space="preserve">7. Экспертное заключение о проведении санитарно-эпидемиологической экспертизы в отношении результатов исследований (измерений), </w:t>
            </w:r>
            <w:r w:rsidRPr="003D51ED">
              <w:rPr>
                <w:rFonts w:ascii="Times New Roman" w:hAnsi="Times New Roman" w:cs="Times New Roman"/>
              </w:rPr>
              <w:lastRenderedPageBreak/>
              <w:t>указанных в подпункте (в) п. 31 Положения, подтверждает соответствие проведенных исследований в том числе положениям разработанного проекта СЗЗ. Само по себе проведение исследований (измерений) атмосферного воздуха, уровней физического и (или) биологического воздействия на атмосферный воздух может осуществляться без предоставления проекта аккредитованной организации.</w:t>
            </w:r>
          </w:p>
          <w:p w:rsidR="006E4DED" w:rsidRPr="00E518FE" w:rsidRDefault="003D51ED" w:rsidP="003D51ED">
            <w:pPr>
              <w:rPr>
                <w:rFonts w:ascii="Times New Roman" w:hAnsi="Times New Roman" w:cs="Times New Roman"/>
              </w:rPr>
            </w:pPr>
            <w:r w:rsidRPr="003D51ED">
              <w:rPr>
                <w:rFonts w:ascii="Times New Roman" w:hAnsi="Times New Roman" w:cs="Times New Roman"/>
              </w:rPr>
              <w:t>8. Проект не вводит дополнительные требования о разработке ПДВ, предусматривая только включение информации о них при наличии.</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11</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Нетесова Диана Николаевна (zamokbumagy@gmail.com)</w:t>
            </w:r>
          </w:p>
        </w:tc>
        <w:tc>
          <w:tcPr>
            <w:tcW w:w="3969" w:type="dxa"/>
          </w:tcPr>
          <w:p w:rsidR="006E4DED" w:rsidRPr="001D360B" w:rsidRDefault="006E4DED" w:rsidP="006E4DED">
            <w:r w:rsidRPr="001D360B">
              <w:rPr>
                <w:rStyle w:val="pt-000004"/>
                <w:rFonts w:ascii="Times New Roman" w:hAnsi="Times New Roman" w:cs="Times New Roman"/>
              </w:rPr>
              <w:t>Здравствуйте!  Направляем Вам комментарии по проекту ППРФ и предложения в файле ниже. при необходимости дополнительных комментариев и пояснений тел. 89852916558 для связи.</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E05623" w:rsidRPr="00E05623" w:rsidRDefault="00E05623" w:rsidP="00E05623">
            <w:pPr>
              <w:rPr>
                <w:rFonts w:ascii="Times New Roman" w:hAnsi="Times New Roman" w:cs="Times New Roman"/>
              </w:rPr>
            </w:pPr>
            <w:r w:rsidRPr="00E05623">
              <w:rPr>
                <w:rFonts w:ascii="Times New Roman" w:hAnsi="Times New Roman" w:cs="Times New Roman"/>
              </w:rPr>
              <w:t>1. Определение источников источникам химического, физического, биологического воздействия на среду обитания человека предусмотрено действующими положениями СанПиН 2.2.1/2.1.1.1200-03. Положением не вводится ужесточение и усложнение процедур установления СЗЗ.</w:t>
            </w: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2. </w:t>
            </w:r>
            <w:r w:rsidR="0098379A">
              <w:rPr>
                <w:rFonts w:ascii="Times New Roman" w:hAnsi="Times New Roman" w:cs="Times New Roman"/>
              </w:rPr>
              <w:t>Критерий 0,5 ПДК исключен.</w:t>
            </w:r>
          </w:p>
          <w:p w:rsidR="00E05623" w:rsidRPr="00E05623" w:rsidRDefault="00E05623" w:rsidP="00E05623">
            <w:pPr>
              <w:rPr>
                <w:rFonts w:ascii="Times New Roman" w:hAnsi="Times New Roman" w:cs="Times New Roman"/>
              </w:rPr>
            </w:pPr>
            <w:r w:rsidRPr="00E05623">
              <w:rPr>
                <w:rFonts w:ascii="Times New Roman" w:hAnsi="Times New Roman" w:cs="Times New Roman"/>
              </w:rPr>
              <w:t>3. Установление указанных ограничений в соответствии с п. 10.1 Положения предусмотрено только в случаях, если санитарно-защитная зона установлена по критериям химического и (или) биологического воздействия объекта, и такое воздействие приведет к нарушению качества, безопасности указанных далее средств, сырья, воды и продукции в границах санитарно-защитных зон.</w:t>
            </w:r>
          </w:p>
          <w:p w:rsidR="00E05623" w:rsidRPr="00E05623" w:rsidRDefault="00E05623" w:rsidP="00E05623">
            <w:pPr>
              <w:rPr>
                <w:rFonts w:ascii="Times New Roman" w:hAnsi="Times New Roman" w:cs="Times New Roman"/>
              </w:rPr>
            </w:pP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4. Указанные в Положении ограничения использования </w:t>
            </w:r>
            <w:r w:rsidRPr="00E05623">
              <w:rPr>
                <w:rFonts w:ascii="Times New Roman" w:hAnsi="Times New Roman" w:cs="Times New Roman"/>
              </w:rPr>
              <w:lastRenderedPageBreak/>
              <w:t>земельных участков предусмотрены действующим законодательством и связаны c тем, что сибирская язва представляет собой острую зоонозную особо опасную бактериальную инфекционную болезнь, возбудитель которой относится ко II-й группе патогенности.</w:t>
            </w:r>
          </w:p>
          <w:p w:rsidR="00E05623" w:rsidRPr="00E05623" w:rsidRDefault="00E05623" w:rsidP="00E05623">
            <w:pPr>
              <w:rPr>
                <w:rFonts w:ascii="Times New Roman" w:hAnsi="Times New Roman" w:cs="Times New Roman"/>
              </w:rPr>
            </w:pPr>
            <w:r w:rsidRPr="00E05623">
              <w:rPr>
                <w:rFonts w:ascii="Times New Roman" w:hAnsi="Times New Roman" w:cs="Times New Roman"/>
              </w:rPr>
              <w:t>В соответствии с положениями санитарного законодательства в целях обеспечения безопасности сибиреязвенных захоронений устанавливаются ограничения  для проведения какой-либо хозяйственной деятельности (организации пастбищ, пашни, огородов, водопоев, работ, связанных с выемкой и перемещением грунта, строительства жилых, общественных, промышленных или сельскохозяйственных зданий и сооружений).</w:t>
            </w: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5.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w:t>
            </w:r>
            <w:r w:rsidRPr="00E05623">
              <w:rPr>
                <w:rFonts w:ascii="Times New Roman" w:hAnsi="Times New Roman" w:cs="Times New Roman"/>
              </w:rPr>
              <w:lastRenderedPageBreak/>
              <w:t>регламентов санитарными правилами, а также стандартами безопасности труда, если иное не предусмотрено федеральным законом.</w:t>
            </w:r>
          </w:p>
          <w:p w:rsidR="00E05623" w:rsidRPr="00E05623" w:rsidRDefault="00E05623" w:rsidP="00E05623">
            <w:pPr>
              <w:rPr>
                <w:rFonts w:ascii="Times New Roman" w:hAnsi="Times New Roman" w:cs="Times New Roman"/>
              </w:rPr>
            </w:pPr>
            <w:r w:rsidRPr="00E05623">
              <w:rPr>
                <w:rFonts w:ascii="Times New Roman" w:hAnsi="Times New Roman" w:cs="Times New Roman"/>
              </w:rPr>
              <w:t>Кроме того, проект постановления предусматривает,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Дополнительно сообщаем, что контроль на территории жилой 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санитарно-эпидемиологических требований на указанных территориях. </w:t>
            </w: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6. Положением не установлены сроки подачи заявления об изменении СЗЗ, исходя из </w:t>
            </w:r>
            <w:r w:rsidRPr="00E05623">
              <w:rPr>
                <w:rFonts w:ascii="Times New Roman" w:hAnsi="Times New Roman" w:cs="Times New Roman"/>
              </w:rPr>
              <w:lastRenderedPageBreak/>
              <w:t>возможности заявителя самостоятельно определить сроки подготовки нового проекта СЗЗ и проведения исследований. В случае необходимости изменения СЗЗ в сторону её увеличения деятельность предприятия должна обеспечивать соблюдение Федерального закона от 30.03.1999 № 52-ФЗ, согласно которому обеспечивать безопасность для здоровья человека выполняемых работ и оказываемых услуг</w:t>
            </w:r>
          </w:p>
          <w:p w:rsidR="00E05623" w:rsidRPr="00E05623" w:rsidRDefault="00E05623" w:rsidP="00E05623">
            <w:pPr>
              <w:rPr>
                <w:rFonts w:ascii="Times New Roman" w:hAnsi="Times New Roman" w:cs="Times New Roman"/>
              </w:rPr>
            </w:pPr>
            <w:r w:rsidRPr="00E05623">
              <w:rPr>
                <w:rFonts w:ascii="Times New Roman" w:hAnsi="Times New Roman" w:cs="Times New Roman"/>
              </w:rPr>
              <w:t>7. Экспертное заключение о проведении санитарно-эпидемиологической экспертизы в отношении результатов исследований (измерений), указанных в подпункте (в) п. 31 Положения, подтверждает соответствие проведенных исследований в том числе положениям разработанного проекта СЗЗ. Само по себе проведение исследований (измерений) атмосферного воздуха, уровней физического и (или) биологического воздействия на атмосферный воздух может осуществляться без предоставления проекта аккредитованной организации.</w:t>
            </w:r>
          </w:p>
          <w:p w:rsidR="006E4DED" w:rsidRPr="00E518FE" w:rsidRDefault="00E05623" w:rsidP="00E05623">
            <w:pPr>
              <w:rPr>
                <w:rFonts w:ascii="Times New Roman" w:hAnsi="Times New Roman" w:cs="Times New Roman"/>
              </w:rPr>
            </w:pPr>
            <w:r w:rsidRPr="00E05623">
              <w:rPr>
                <w:rFonts w:ascii="Times New Roman" w:hAnsi="Times New Roman" w:cs="Times New Roman"/>
              </w:rPr>
              <w:t xml:space="preserve">8. Проект не вводит дополнительные требования о разработке ПДВ, </w:t>
            </w:r>
            <w:r w:rsidRPr="00E05623">
              <w:rPr>
                <w:rFonts w:ascii="Times New Roman" w:hAnsi="Times New Roman" w:cs="Times New Roman"/>
              </w:rPr>
              <w:lastRenderedPageBreak/>
              <w:t>предусматривая только включение информации о них при наличии.</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12</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3969" w:type="dxa"/>
          </w:tcPr>
          <w:p w:rsidR="006E4DED" w:rsidRPr="001D360B" w:rsidRDefault="006E4DED" w:rsidP="006E4DED">
            <w:r w:rsidRPr="001D360B">
              <w:rPr>
                <w:rStyle w:val="pt-000004"/>
                <w:rFonts w:ascii="Times New Roman" w:hAnsi="Times New Roman" w:cs="Times New Roman"/>
              </w:rPr>
              <w:t>Предложения ПАО "Россети" в прикрепленной таблице.</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1. </w:t>
            </w:r>
            <w:r w:rsidR="0080105A">
              <w:rPr>
                <w:rFonts w:ascii="Times New Roman" w:hAnsi="Times New Roman" w:cs="Times New Roman"/>
              </w:rPr>
              <w:t>Установление СЗЗ для линий электропередач не предусмотрено Положением. Также предлагается д</w:t>
            </w:r>
            <w:r w:rsidR="0080105A"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sidR="0080105A">
              <w:rPr>
                <w:rFonts w:ascii="Times New Roman" w:hAnsi="Times New Roman" w:cs="Times New Roman"/>
              </w:rPr>
              <w:t>предусмотреть</w:t>
            </w:r>
            <w:r w:rsidR="0080105A" w:rsidRPr="00FE2D45">
              <w:rPr>
                <w:rFonts w:ascii="Times New Roman" w:hAnsi="Times New Roman" w:cs="Times New Roman"/>
              </w:rPr>
              <w:t xml:space="preserve"> отдельные Положения о СЗЗ</w:t>
            </w:r>
            <w:r w:rsidR="0080105A">
              <w:rPr>
                <w:rFonts w:ascii="Times New Roman" w:hAnsi="Times New Roman" w:cs="Times New Roman"/>
              </w:rPr>
              <w:t xml:space="preserve"> в соответствии с п. 3 ст. 106 ЗК РФ</w:t>
            </w:r>
            <w:r w:rsidR="0080105A" w:rsidRPr="00FE2D45">
              <w:rPr>
                <w:rFonts w:ascii="Times New Roman" w:hAnsi="Times New Roman" w:cs="Times New Roman"/>
              </w:rPr>
              <w:t>.</w:t>
            </w:r>
          </w:p>
          <w:p w:rsidR="0080105A" w:rsidRPr="00E05623" w:rsidRDefault="0080105A" w:rsidP="0080105A">
            <w:pPr>
              <w:rPr>
                <w:rFonts w:ascii="Times New Roman" w:hAnsi="Times New Roman" w:cs="Times New Roman"/>
              </w:rPr>
            </w:pPr>
            <w:r>
              <w:rPr>
                <w:rFonts w:ascii="Times New Roman" w:hAnsi="Times New Roman" w:cs="Times New Roman"/>
              </w:rPr>
              <w:t>2. Установление СЗЗ для линий электропередач не предусмотрено Положением. Также предлагается д</w:t>
            </w:r>
            <w:r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Pr>
                <w:rFonts w:ascii="Times New Roman" w:hAnsi="Times New Roman" w:cs="Times New Roman"/>
              </w:rPr>
              <w:t>предусмотреть</w:t>
            </w:r>
            <w:r w:rsidRPr="00FE2D45">
              <w:rPr>
                <w:rFonts w:ascii="Times New Roman" w:hAnsi="Times New Roman" w:cs="Times New Roman"/>
              </w:rPr>
              <w:t xml:space="preserve"> отдельные Положения о СЗЗ</w:t>
            </w:r>
            <w:r>
              <w:rPr>
                <w:rFonts w:ascii="Times New Roman" w:hAnsi="Times New Roman" w:cs="Times New Roman"/>
              </w:rPr>
              <w:t xml:space="preserve"> в соответствии с п. 3 ст. 106 ЗК РФ</w:t>
            </w:r>
            <w:r w:rsidRPr="00FE2D45">
              <w:rPr>
                <w:rFonts w:ascii="Times New Roman" w:hAnsi="Times New Roman" w:cs="Times New Roman"/>
              </w:rPr>
              <w:t>.</w:t>
            </w:r>
          </w:p>
          <w:p w:rsidR="00E05623" w:rsidRPr="00E05623" w:rsidRDefault="00E05623" w:rsidP="00E05623">
            <w:pPr>
              <w:rPr>
                <w:rFonts w:ascii="Times New Roman" w:hAnsi="Times New Roman" w:cs="Times New Roman"/>
              </w:rPr>
            </w:pPr>
            <w:r w:rsidRPr="00E05623">
              <w:rPr>
                <w:rFonts w:ascii="Times New Roman" w:hAnsi="Times New Roman" w:cs="Times New Roman"/>
              </w:rPr>
              <w:t>3. Вопросы порядка подготовки картографических материалов не отнесены к предмету регулирования проекта постановления. Кроме того, проектом предусмотрена зависимость выбора масштаба карты от площади объекта и СЗЗ.</w:t>
            </w:r>
          </w:p>
          <w:p w:rsidR="00E05623" w:rsidRPr="00E05623" w:rsidRDefault="00E05623" w:rsidP="00E05623">
            <w:pPr>
              <w:rPr>
                <w:rFonts w:ascii="Times New Roman" w:hAnsi="Times New Roman" w:cs="Times New Roman"/>
              </w:rPr>
            </w:pPr>
            <w:r w:rsidRPr="00E05623">
              <w:rPr>
                <w:rFonts w:ascii="Times New Roman" w:hAnsi="Times New Roman" w:cs="Times New Roman"/>
              </w:rPr>
              <w:lastRenderedPageBreak/>
              <w:t>4. Предусматривается установление СЗЗ при концентрациях загрязняющих веществ за границей промышленной площадки не более 1 ПДК (критерий, установленный санитарно-эпидемиологическими требованиями).</w:t>
            </w:r>
          </w:p>
          <w:p w:rsidR="00E05623" w:rsidRPr="00E05623" w:rsidRDefault="00E05623" w:rsidP="00E05623">
            <w:pPr>
              <w:rPr>
                <w:rFonts w:ascii="Times New Roman" w:hAnsi="Times New Roman" w:cs="Times New Roman"/>
              </w:rPr>
            </w:pPr>
            <w:r w:rsidRPr="00E05623">
              <w:rPr>
                <w:rFonts w:ascii="Times New Roman" w:hAnsi="Times New Roman" w:cs="Times New Roman"/>
              </w:rPr>
              <w:t xml:space="preserve">Также предусматривается установление СЗЗ при уровнях воздействия за границей промышленной площадки не более 1 ПДУ (критерий, установленный санитарно-эпидемиологическими требованиями). </w:t>
            </w:r>
          </w:p>
          <w:p w:rsidR="0080105A" w:rsidRPr="00E05623" w:rsidRDefault="00E05623" w:rsidP="0080105A">
            <w:pPr>
              <w:rPr>
                <w:rFonts w:ascii="Times New Roman" w:hAnsi="Times New Roman" w:cs="Times New Roman"/>
              </w:rPr>
            </w:pPr>
            <w:r w:rsidRPr="00E05623">
              <w:rPr>
                <w:rFonts w:ascii="Times New Roman" w:hAnsi="Times New Roman" w:cs="Times New Roman"/>
              </w:rPr>
              <w:t xml:space="preserve">5. </w:t>
            </w:r>
            <w:r w:rsidR="0080105A">
              <w:rPr>
                <w:rFonts w:ascii="Times New Roman" w:hAnsi="Times New Roman" w:cs="Times New Roman"/>
              </w:rPr>
              <w:t>Установление СЗЗ для линий электропередач не предусмотрено Положением. Также предлагается д</w:t>
            </w:r>
            <w:r w:rsidR="0080105A"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железнодорожных путей </w:t>
            </w:r>
            <w:r w:rsidR="0080105A">
              <w:rPr>
                <w:rFonts w:ascii="Times New Roman" w:hAnsi="Times New Roman" w:cs="Times New Roman"/>
              </w:rPr>
              <w:t>предусмотреть</w:t>
            </w:r>
            <w:r w:rsidR="0080105A" w:rsidRPr="00FE2D45">
              <w:rPr>
                <w:rFonts w:ascii="Times New Roman" w:hAnsi="Times New Roman" w:cs="Times New Roman"/>
              </w:rPr>
              <w:t xml:space="preserve"> отдельные Положения о СЗЗ</w:t>
            </w:r>
            <w:r w:rsidR="0080105A">
              <w:rPr>
                <w:rFonts w:ascii="Times New Roman" w:hAnsi="Times New Roman" w:cs="Times New Roman"/>
              </w:rPr>
              <w:t xml:space="preserve"> в соответствии с п. 3 ст. 106 ЗК РФ</w:t>
            </w:r>
            <w:r w:rsidR="0080105A" w:rsidRPr="00FE2D45">
              <w:rPr>
                <w:rFonts w:ascii="Times New Roman" w:hAnsi="Times New Roman" w:cs="Times New Roman"/>
              </w:rPr>
              <w:t>.</w:t>
            </w:r>
          </w:p>
          <w:p w:rsidR="0080105A" w:rsidRPr="00E05623" w:rsidRDefault="00E05623" w:rsidP="0080105A">
            <w:pPr>
              <w:rPr>
                <w:rFonts w:ascii="Times New Roman" w:hAnsi="Times New Roman" w:cs="Times New Roman"/>
              </w:rPr>
            </w:pPr>
            <w:r w:rsidRPr="00E05623">
              <w:rPr>
                <w:rFonts w:ascii="Times New Roman" w:hAnsi="Times New Roman" w:cs="Times New Roman"/>
              </w:rPr>
              <w:t xml:space="preserve">6. </w:t>
            </w:r>
            <w:r w:rsidR="0080105A">
              <w:rPr>
                <w:rFonts w:ascii="Times New Roman" w:hAnsi="Times New Roman" w:cs="Times New Roman"/>
              </w:rPr>
              <w:t>Установление СЗЗ для линий электропередач не предусмотрено Положением. Также предлагается д</w:t>
            </w:r>
            <w:r w:rsidR="0080105A" w:rsidRPr="00FE2D45">
              <w:rPr>
                <w:rFonts w:ascii="Times New Roman" w:hAnsi="Times New Roman" w:cs="Times New Roman"/>
              </w:rPr>
              <w:t xml:space="preserve">ля источников ионизирующего излучения, кладбищ, скотомогильников, аэродромов (аэропортов), автомобильных дорог, </w:t>
            </w:r>
            <w:r w:rsidR="0080105A" w:rsidRPr="00FE2D45">
              <w:rPr>
                <w:rFonts w:ascii="Times New Roman" w:hAnsi="Times New Roman" w:cs="Times New Roman"/>
              </w:rPr>
              <w:lastRenderedPageBreak/>
              <w:t xml:space="preserve">железнодорожных путей </w:t>
            </w:r>
            <w:r w:rsidR="0080105A">
              <w:rPr>
                <w:rFonts w:ascii="Times New Roman" w:hAnsi="Times New Roman" w:cs="Times New Roman"/>
              </w:rPr>
              <w:t>предусмотреть</w:t>
            </w:r>
            <w:r w:rsidR="0080105A" w:rsidRPr="00FE2D45">
              <w:rPr>
                <w:rFonts w:ascii="Times New Roman" w:hAnsi="Times New Roman" w:cs="Times New Roman"/>
              </w:rPr>
              <w:t xml:space="preserve"> отдельные Положения о СЗЗ</w:t>
            </w:r>
            <w:r w:rsidR="0080105A">
              <w:rPr>
                <w:rFonts w:ascii="Times New Roman" w:hAnsi="Times New Roman" w:cs="Times New Roman"/>
              </w:rPr>
              <w:t xml:space="preserve"> в соответствии с п. 3 ст. 106 ЗК РФ</w:t>
            </w:r>
            <w:r w:rsidR="0080105A" w:rsidRPr="00FE2D45">
              <w:rPr>
                <w:rFonts w:ascii="Times New Roman" w:hAnsi="Times New Roman" w:cs="Times New Roman"/>
              </w:rPr>
              <w:t>.</w:t>
            </w:r>
          </w:p>
          <w:p w:rsidR="006E4DED" w:rsidRPr="00E518FE" w:rsidRDefault="006E4DED" w:rsidP="00E05623">
            <w:pPr>
              <w:rPr>
                <w:rFonts w:ascii="Times New Roman" w:hAnsi="Times New Roman" w:cs="Times New Roman"/>
              </w:rPr>
            </w:pP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13</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Гиль Евгений  (gil-e@yandex.ru)</w:t>
            </w:r>
          </w:p>
        </w:tc>
        <w:tc>
          <w:tcPr>
            <w:tcW w:w="3969" w:type="dxa"/>
          </w:tcPr>
          <w:p w:rsidR="006E4DED" w:rsidRPr="001D360B" w:rsidRDefault="006E4DED" w:rsidP="006E4DED">
            <w:r w:rsidRPr="001D360B">
              <w:rPr>
                <w:rStyle w:val="pt-000004"/>
                <w:rFonts w:ascii="Times New Roman" w:hAnsi="Times New Roman" w:cs="Times New Roman"/>
              </w:rPr>
              <w:t>Предложения ПАО "Интер РАО" по корректировке проекта постановления Правительства Российской Федерации «Об утверждении Положения о санитарно-защитных зонах и о признании утратившими силу некоторых актов Правительства Российской Федерации» (ID 02/07/12-20/00112129) размещены в прилагаемом файле.</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8A4FC9" w:rsidRPr="008A4FC9" w:rsidRDefault="008A4FC9" w:rsidP="008A4FC9">
            <w:pPr>
              <w:rPr>
                <w:rFonts w:ascii="Times New Roman" w:hAnsi="Times New Roman" w:cs="Times New Roman"/>
              </w:rPr>
            </w:pPr>
            <w:r w:rsidRPr="008A4FC9">
              <w:rPr>
                <w:rFonts w:ascii="Times New Roman" w:hAnsi="Times New Roman" w:cs="Times New Roman"/>
              </w:rPr>
              <w:t>п. 1 табл. предложений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1) .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w:t>
            </w:r>
            <w:r w:rsidRPr="008A4FC9">
              <w:rPr>
                <w:rFonts w:ascii="Times New Roman" w:hAnsi="Times New Roman" w:cs="Times New Roman"/>
              </w:rPr>
              <w:lastRenderedPageBreak/>
              <w:t>правила, в том числе к атмосферному воздуху.</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Установление санитарно-защитных зон в сложившейся застройке позволяет исключить дальнейшее приближение территорий нормируемых объектов к источникам химического, физического и биологического воздействия. </w:t>
            </w:r>
          </w:p>
          <w:p w:rsidR="008A4FC9" w:rsidRPr="008A4FC9" w:rsidRDefault="008A4FC9" w:rsidP="008A4FC9">
            <w:pPr>
              <w:rPr>
                <w:rFonts w:ascii="Times New Roman" w:hAnsi="Times New Roman" w:cs="Times New Roman"/>
              </w:rPr>
            </w:pPr>
            <w:r w:rsidRPr="008A4FC9">
              <w:rPr>
                <w:rFonts w:ascii="Times New Roman" w:hAnsi="Times New Roman" w:cs="Times New Roman"/>
              </w:rPr>
              <w:t>Таким образом, наравне с безопасностью территорий населенных мест может быть обеспечено сохранение дальнейшей возможности развития и расширения существующих промышленных объектов.</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Положением предусмотрено установление СЗЗ для всех видов источников воздействия, независимо от их функционального назначения. Кроме того, положениями Федерального закона от 03.08.2018 № 342-ФЗ предусмотрено установление размеров СЗЗ для всех видов объектов, независимо от стадии их проектирования, строительства или эксплуатации. </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lastRenderedPageBreak/>
              <w:t xml:space="preserve">2) </w:t>
            </w:r>
            <w:r w:rsidR="001C2F1A">
              <w:rPr>
                <w:rFonts w:ascii="Times New Roman" w:hAnsi="Times New Roman" w:cs="Times New Roman"/>
              </w:rPr>
              <w:t>При оценке концентраций загрязняющих веществ и уровней шума только на границе предприятия не смогут быть учтены случаи переброса загрязняющих веществ у высоких источников воздействия.</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3)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w:t>
            </w:r>
            <w:r w:rsidRPr="008A4FC9">
              <w:rPr>
                <w:rFonts w:ascii="Times New Roman" w:hAnsi="Times New Roman" w:cs="Times New Roman"/>
              </w:rPr>
              <w:lastRenderedPageBreak/>
              <w:t>правила, в том числе к атмосферному воздуху.</w:t>
            </w: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п. 2.2 СанПиН 2.1.6.1032-01 «Гигиенические требования к обеспечению качества атмосферного воздуха населенных мест» в жилой зоне и на других территориях проживания должны соблюдаться ПДК и 0,8 ПДК - в местах массового отдыха населения, на территориях размещения лечебно - профилактических учреждений длительного пребывания больных и центров реабилитации.</w:t>
            </w:r>
          </w:p>
          <w:p w:rsidR="008A4FC9" w:rsidRPr="008A4FC9" w:rsidRDefault="008A4FC9" w:rsidP="008A4FC9">
            <w:pPr>
              <w:rPr>
                <w:rFonts w:ascii="Times New Roman" w:hAnsi="Times New Roman" w:cs="Times New Roman"/>
              </w:rPr>
            </w:pPr>
            <w:r w:rsidRPr="008A4FC9">
              <w:rPr>
                <w:rFonts w:ascii="Times New Roman" w:hAnsi="Times New Roman" w:cs="Times New Roman"/>
              </w:rPr>
              <w:t>Таким образом, с учётом отсутствия требований в установлении СЗЗ в отношении действующих объектов, сохранялось требование о соблюдении ПДК и 0,8 ПДК на ближайших нормируемых территориях. Учитывая, что размер СЗЗ устанавливается исходя из соблюдения указанных критериев, требование в установлении СЗЗ для действующих объектов только фиксирует то соблюдение санитарно-эпидемиологических требований, которые должно было осуществляться на протяжении всего рассматриваемого периода времени.</w:t>
            </w:r>
          </w:p>
          <w:p w:rsidR="008A4FC9" w:rsidRPr="008A4FC9" w:rsidRDefault="008A4FC9" w:rsidP="008A4FC9">
            <w:pPr>
              <w:rPr>
                <w:rFonts w:ascii="Times New Roman" w:hAnsi="Times New Roman" w:cs="Times New Roman"/>
              </w:rPr>
            </w:pPr>
            <w:r w:rsidRPr="008A4FC9">
              <w:rPr>
                <w:rFonts w:ascii="Times New Roman" w:hAnsi="Times New Roman" w:cs="Times New Roman"/>
              </w:rPr>
              <w:t>п. 2 табл. предложений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lastRenderedPageBreak/>
              <w:t>1. Положением не предусмотрен учет фоновых значений при определении объекта в качестве источникам химического, физического, биологического воздействия.</w:t>
            </w:r>
          </w:p>
          <w:p w:rsidR="001C2F1A" w:rsidRPr="001C2F1A" w:rsidRDefault="008A4FC9" w:rsidP="001C2F1A">
            <w:pPr>
              <w:rPr>
                <w:rFonts w:ascii="Times New Roman" w:hAnsi="Times New Roman" w:cs="Times New Roman"/>
              </w:rPr>
            </w:pPr>
            <w:r w:rsidRPr="008A4FC9">
              <w:rPr>
                <w:rFonts w:ascii="Times New Roman" w:hAnsi="Times New Roman" w:cs="Times New Roman"/>
              </w:rPr>
              <w:t>2.</w:t>
            </w:r>
            <w:r w:rsidR="001C2F1A">
              <w:t xml:space="preserve"> </w:t>
            </w:r>
            <w:r w:rsidR="001C2F1A" w:rsidRPr="001C2F1A">
              <w:rPr>
                <w:rFonts w:ascii="Times New Roman" w:hAnsi="Times New Roman" w:cs="Times New Roman"/>
              </w:rPr>
              <w:t>Включены следующие положения</w:t>
            </w:r>
          </w:p>
          <w:p w:rsidR="001C2F1A" w:rsidRPr="001C2F1A" w:rsidRDefault="001C2F1A" w:rsidP="001C2F1A">
            <w:pPr>
              <w:rPr>
                <w:rFonts w:ascii="Times New Roman" w:hAnsi="Times New Roman" w:cs="Times New Roman"/>
              </w:rPr>
            </w:pPr>
            <w:r w:rsidRPr="001C2F1A">
              <w:rPr>
                <w:rFonts w:ascii="Times New Roman" w:hAnsi="Times New Roman" w:cs="Times New Roman"/>
              </w:rPr>
              <w:t>9.1.</w:t>
            </w:r>
            <w:r w:rsidRPr="001C2F1A">
              <w:rPr>
                <w:rFonts w:ascii="Times New Roman" w:hAnsi="Times New Roman" w:cs="Times New Roman"/>
              </w:rPr>
              <w:tab/>
              <w:t>Выполнение оценки риска здоровью населения не требуется:</w:t>
            </w:r>
          </w:p>
          <w:p w:rsidR="001C2F1A" w:rsidRPr="001C2F1A" w:rsidRDefault="001C2F1A" w:rsidP="001C2F1A">
            <w:pPr>
              <w:rPr>
                <w:rFonts w:ascii="Times New Roman" w:hAnsi="Times New Roman" w:cs="Times New Roman"/>
              </w:rPr>
            </w:pPr>
            <w:r w:rsidRPr="001C2F1A">
              <w:rPr>
                <w:rFonts w:ascii="Times New Roman" w:hAnsi="Times New Roman" w:cs="Times New Roman"/>
              </w:rPr>
              <w:t>9.1.1.</w:t>
            </w:r>
            <w:r w:rsidRPr="001C2F1A">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1C2F1A" w:rsidRPr="001C2F1A" w:rsidRDefault="001C2F1A" w:rsidP="001C2F1A">
            <w:pPr>
              <w:rPr>
                <w:rFonts w:ascii="Times New Roman" w:hAnsi="Times New Roman" w:cs="Times New Roman"/>
              </w:rPr>
            </w:pPr>
            <w:r w:rsidRPr="001C2F1A">
              <w:rPr>
                <w:rFonts w:ascii="Times New Roman" w:hAnsi="Times New Roman" w:cs="Times New Roman"/>
              </w:rPr>
              <w:t>9.1.2.</w:t>
            </w:r>
            <w:r w:rsidRPr="001C2F1A">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1C2F1A" w:rsidRPr="001C2F1A" w:rsidRDefault="001C2F1A" w:rsidP="001C2F1A">
            <w:pPr>
              <w:rPr>
                <w:rFonts w:ascii="Times New Roman" w:hAnsi="Times New Roman" w:cs="Times New Roman"/>
              </w:rPr>
            </w:pPr>
            <w:r w:rsidRPr="001C2F1A">
              <w:rPr>
                <w:rFonts w:ascii="Times New Roman" w:hAnsi="Times New Roman" w:cs="Times New Roman"/>
              </w:rPr>
              <w:t>9.2.</w:t>
            </w:r>
            <w:r w:rsidRPr="001C2F1A">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w:t>
            </w:r>
            <w:r w:rsidRPr="001C2F1A">
              <w:rPr>
                <w:rFonts w:ascii="Times New Roman" w:hAnsi="Times New Roman" w:cs="Times New Roman"/>
              </w:rPr>
              <w:lastRenderedPageBreak/>
              <w:t xml:space="preserve">требования, гигиенические нормативы проведение оценки риска здоровью населения является обязательной. </w:t>
            </w:r>
          </w:p>
          <w:p w:rsidR="008A4FC9" w:rsidRPr="008A4FC9" w:rsidRDefault="001C2F1A" w:rsidP="001C2F1A">
            <w:pPr>
              <w:rPr>
                <w:rFonts w:ascii="Times New Roman" w:hAnsi="Times New Roman" w:cs="Times New Roman"/>
              </w:rPr>
            </w:pPr>
            <w:r w:rsidRPr="001C2F1A">
              <w:rPr>
                <w:rFonts w:ascii="Times New Roman" w:hAnsi="Times New Roman" w:cs="Times New Roman"/>
              </w:rPr>
              <w:t>9.3.</w:t>
            </w:r>
            <w:r w:rsidRPr="001C2F1A">
              <w:rPr>
                <w:rFonts w:ascii="Times New Roman" w:hAnsi="Times New Roman" w:cs="Times New Roman"/>
              </w:rPr>
              <w:tab/>
              <w:t>Для объектов III, IV, V классов опасности - правообладатели объектов, застройщики вправе выполнить оценку риска для здоровья населения с целью установления (изменения) санитарно-защитной зоны.</w:t>
            </w:r>
          </w:p>
          <w:p w:rsidR="008A4FC9" w:rsidRPr="008A4FC9" w:rsidRDefault="008A4FC9" w:rsidP="008A4FC9">
            <w:pPr>
              <w:rPr>
                <w:rFonts w:ascii="Times New Roman" w:hAnsi="Times New Roman" w:cs="Times New Roman"/>
              </w:rPr>
            </w:pPr>
            <w:r w:rsidRPr="008A4FC9">
              <w:rPr>
                <w:rFonts w:ascii="Times New Roman" w:hAnsi="Times New Roman" w:cs="Times New Roman"/>
              </w:rPr>
              <w:t>п. 3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1. Объем предоставляемых сведений определён в соответствии с положениями о составе проекта СЗЗ. Вместе с тем при разработке проекта СЗЗ помимо расчетов рассеивания могут быть представлены дополнительные сведения, в том числе перечень мероприятий по расселению населения, проживающего в границах СЗЗ, и сведения о пылегазоочистном оборудовании. </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2. </w:t>
            </w:r>
            <w:r w:rsidR="001C2F1A" w:rsidRPr="001C2F1A">
              <w:rPr>
                <w:rFonts w:ascii="Times New Roman" w:hAnsi="Times New Roman" w:cs="Times New Roman"/>
              </w:rPr>
              <w:t>Санитарная классификация включена в проект постановления</w:t>
            </w:r>
          </w:p>
          <w:p w:rsidR="008A4FC9" w:rsidRPr="008A4FC9" w:rsidRDefault="008A4FC9" w:rsidP="008A4FC9">
            <w:pPr>
              <w:rPr>
                <w:rFonts w:ascii="Times New Roman" w:hAnsi="Times New Roman" w:cs="Times New Roman"/>
              </w:rPr>
            </w:pPr>
            <w:r w:rsidRPr="008A4FC9">
              <w:rPr>
                <w:rFonts w:ascii="Times New Roman" w:hAnsi="Times New Roman" w:cs="Times New Roman"/>
              </w:rPr>
              <w:t>п. 4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1.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 в том числе к атмосферному воздуху.</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Установление санитарно-защитных зон в сложившейся застройке позволяет исключить дальнейшее приближение территорий </w:t>
            </w:r>
            <w:r w:rsidRPr="008A4FC9">
              <w:rPr>
                <w:rFonts w:ascii="Times New Roman" w:hAnsi="Times New Roman" w:cs="Times New Roman"/>
              </w:rPr>
              <w:lastRenderedPageBreak/>
              <w:t xml:space="preserve">нормируемых объектов к источникам химического, физического и биологического воздействия. </w:t>
            </w:r>
          </w:p>
          <w:p w:rsidR="008A4FC9" w:rsidRPr="008A4FC9" w:rsidRDefault="008A4FC9" w:rsidP="008A4FC9">
            <w:pPr>
              <w:rPr>
                <w:rFonts w:ascii="Times New Roman" w:hAnsi="Times New Roman" w:cs="Times New Roman"/>
              </w:rPr>
            </w:pPr>
            <w:r w:rsidRPr="008A4FC9">
              <w:rPr>
                <w:rFonts w:ascii="Times New Roman" w:hAnsi="Times New Roman" w:cs="Times New Roman"/>
              </w:rPr>
              <w:t>Таким образом, наравне с безопасностью территорий населенных мест может быть обеспечено сохранение дальнейшей возможности развития и расширения существующих промышленных объектов.</w:t>
            </w:r>
          </w:p>
          <w:p w:rsidR="008A4FC9" w:rsidRPr="008A4FC9" w:rsidRDefault="008A4FC9" w:rsidP="008A4FC9">
            <w:pPr>
              <w:rPr>
                <w:rFonts w:ascii="Times New Roman" w:hAnsi="Times New Roman" w:cs="Times New Roman"/>
              </w:rPr>
            </w:pPr>
            <w:r w:rsidRPr="008A4FC9">
              <w:rPr>
                <w:rFonts w:ascii="Times New Roman" w:hAnsi="Times New Roman" w:cs="Times New Roman"/>
              </w:rPr>
              <w:t>Положением предусмотрено установление СЗЗ для всех видов источников воздействия, независимо от их функционального назначения. Кроме того, положениями Федерального закона от 03.08.2018 № 342-ФЗ предусмотрено установление размеров СЗЗ для всех видов объектов, независимо от стадии их проектирования, строительства или эксплуатации.</w:t>
            </w:r>
          </w:p>
          <w:p w:rsidR="008A4FC9" w:rsidRPr="008A4FC9" w:rsidRDefault="008A4FC9" w:rsidP="008A4FC9">
            <w:pPr>
              <w:rPr>
                <w:rFonts w:ascii="Times New Roman" w:hAnsi="Times New Roman" w:cs="Times New Roman"/>
              </w:rPr>
            </w:pPr>
          </w:p>
          <w:p w:rsidR="00497E96" w:rsidRDefault="008A4FC9" w:rsidP="008A4FC9">
            <w:pPr>
              <w:rPr>
                <w:rFonts w:ascii="Times New Roman" w:hAnsi="Times New Roman" w:cs="Times New Roman"/>
              </w:rPr>
            </w:pPr>
            <w:r w:rsidRPr="008A4FC9">
              <w:rPr>
                <w:rFonts w:ascii="Times New Roman" w:hAnsi="Times New Roman" w:cs="Times New Roman"/>
              </w:rPr>
              <w:t xml:space="preserve"> 2. </w:t>
            </w:r>
            <w:r w:rsidR="00497E96" w:rsidRPr="00497E96">
              <w:rPr>
                <w:rFonts w:ascii="Times New Roman" w:hAnsi="Times New Roman" w:cs="Times New Roman"/>
              </w:rPr>
              <w:t xml:space="preserve">Санитарная классификация включена в проект постановления </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3. В соответствии со ст. 1 Федерального закона от 30.03.1999 № 52-ФЗ санитарно-эпидемиологические требования - обязательные требования к обеспечению безопасности и (или) безвредности для человека факторов </w:t>
            </w:r>
            <w:r w:rsidRPr="008A4FC9">
              <w:rPr>
                <w:rFonts w:ascii="Times New Roman" w:hAnsi="Times New Roman" w:cs="Times New Roman"/>
              </w:rPr>
              <w:lastRenderedPageBreak/>
              <w:t>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Таким образом, санитарно-эпидемиологические требования содержат гигиенические нормативы.</w:t>
            </w:r>
          </w:p>
          <w:p w:rsidR="008A4FC9" w:rsidRPr="008A4FC9" w:rsidRDefault="008A4FC9" w:rsidP="008A4FC9">
            <w:pPr>
              <w:rPr>
                <w:rFonts w:ascii="Times New Roman" w:hAnsi="Times New Roman" w:cs="Times New Roman"/>
              </w:rPr>
            </w:pPr>
            <w:r w:rsidRPr="008A4FC9">
              <w:rPr>
                <w:rFonts w:ascii="Times New Roman" w:hAnsi="Times New Roman" w:cs="Times New Roman"/>
              </w:rPr>
              <w:t>4) Положением предусмотрено установление СЗЗ для всех видов источников воздействия, независимо от их функционального назначения. Кроме того, положениями Федерального закона от 03.08.2018 № 342-ФЗ предусмотрено установление размеров СЗЗ для всех видов объектов, независимо от стадии их проектирования, строительства или эксплуатации.</w:t>
            </w:r>
          </w:p>
          <w:p w:rsidR="00497E96" w:rsidRPr="00FE1368" w:rsidRDefault="008A4FC9" w:rsidP="00497E96">
            <w:pPr>
              <w:jc w:val="both"/>
              <w:rPr>
                <w:rFonts w:ascii="Times New Roman" w:hAnsi="Times New Roman" w:cs="Times New Roman"/>
              </w:rPr>
            </w:pPr>
            <w:r w:rsidRPr="008A4FC9">
              <w:rPr>
                <w:rFonts w:ascii="Times New Roman" w:hAnsi="Times New Roman" w:cs="Times New Roman"/>
              </w:rPr>
              <w:t xml:space="preserve">5) </w:t>
            </w:r>
            <w:r w:rsidR="00497E96" w:rsidRPr="00FE1368">
              <w:rPr>
                <w:rFonts w:ascii="Times New Roman" w:hAnsi="Times New Roman" w:cs="Times New Roman"/>
              </w:rPr>
              <w:t>Пп. «б» п. 6 Правил изложен в следующей редакции:</w:t>
            </w:r>
          </w:p>
          <w:p w:rsidR="008A4FC9" w:rsidRPr="00497E96" w:rsidRDefault="00497E96" w:rsidP="00497E96">
            <w:pPr>
              <w:rPr>
                <w:rFonts w:ascii="Times New Roman" w:hAnsi="Times New Roman" w:cs="Times New Roman"/>
              </w:rPr>
            </w:pPr>
            <w:r w:rsidRPr="00FE1368">
              <w:rPr>
                <w:rFonts w:ascii="Times New Roman" w:hAnsi="Times New Roman" w:cs="Times New Roman"/>
              </w:rPr>
              <w:lastRenderedPageBreak/>
              <w:t>б) при проектировании, размещении объектов, виды и наименования производств которых не указаны</w:t>
            </w:r>
            <w:r w:rsidRPr="00497E96">
              <w:rPr>
                <w:rFonts w:ascii="Times New Roman" w:hAnsi="Times New Roman" w:cs="Times New Roman"/>
              </w:rPr>
              <w:t xml:space="preserve"> в санитарной классификации, формирующих химическое, физическое и (или) биологическое воздействие, превышающее санитарно-эпидемиологические требования с учетом фоновых значений за границами промышленной площадки объекта, полосы отвода, границы объекта </w:t>
            </w:r>
            <w:r w:rsidRPr="00497E96">
              <w:rPr>
                <w:rFonts w:ascii="Times New Roman" w:hAnsi="Times New Roman" w:cs="Times New Roman"/>
                <w:strike/>
              </w:rPr>
              <w:t>и/или выбрасывающих в атмосферный воздух химические вещества (соединения), не имеющие установленных предельно допустимых концентраций или ориентировочных безопасных уровней воздействия</w:t>
            </w:r>
            <w:r w:rsidRPr="00497E96">
              <w:rPr>
                <w:rFonts w:ascii="Times New Roman" w:hAnsi="Times New Roman" w:cs="Times New Roman"/>
              </w:rPr>
              <w:t>;</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6) </w:t>
            </w:r>
            <w:r w:rsidR="00FE1368">
              <w:rPr>
                <w:rFonts w:ascii="Times New Roman" w:hAnsi="Times New Roman" w:cs="Times New Roman"/>
              </w:rPr>
              <w:t>При оценке концентраций загрязняющих веществ и уровней шума только на границе предприятия не смогут быть учтены случаи переброса загрязняющих веществ у высоких источников воздействия.</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6) </w:t>
            </w:r>
            <w:r w:rsidR="00FE1368" w:rsidRPr="00FE1368">
              <w:rPr>
                <w:rFonts w:ascii="Times New Roman" w:hAnsi="Times New Roman" w:cs="Times New Roman"/>
              </w:rPr>
              <w:t>При оценке концентраций загрязняющих веществ и уровней шума только на границе предприятия не смогут быть учтены случаи переброса загрязняющих веществ у высоких источников воздействия.</w:t>
            </w:r>
          </w:p>
          <w:p w:rsidR="008A4FC9" w:rsidRPr="008A4FC9" w:rsidRDefault="008A4FC9" w:rsidP="00FE1368">
            <w:pPr>
              <w:rPr>
                <w:rFonts w:ascii="Times New Roman" w:hAnsi="Times New Roman" w:cs="Times New Roman"/>
              </w:rPr>
            </w:pPr>
            <w:r w:rsidRPr="008A4FC9">
              <w:rPr>
                <w:rFonts w:ascii="Times New Roman" w:hAnsi="Times New Roman" w:cs="Times New Roman"/>
              </w:rPr>
              <w:lastRenderedPageBreak/>
              <w:t xml:space="preserve">7) </w:t>
            </w:r>
            <w:r w:rsidR="00FE1368" w:rsidRPr="00FE1368">
              <w:rPr>
                <w:rFonts w:ascii="Times New Roman" w:hAnsi="Times New Roman" w:cs="Times New Roman"/>
              </w:rPr>
              <w:t>Учтено</w:t>
            </w:r>
          </w:p>
          <w:p w:rsidR="008A4FC9" w:rsidRPr="008A4FC9" w:rsidRDefault="008A4FC9" w:rsidP="008A4FC9">
            <w:pPr>
              <w:rPr>
                <w:rFonts w:ascii="Times New Roman" w:hAnsi="Times New Roman" w:cs="Times New Roman"/>
              </w:rPr>
            </w:pPr>
            <w:r w:rsidRPr="008A4FC9">
              <w:rPr>
                <w:rFonts w:ascii="Times New Roman" w:hAnsi="Times New Roman" w:cs="Times New Roman"/>
              </w:rPr>
              <w:t>п. 5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Предусмотренная Положением норма отнесена к случаям, когда объект является источников воздействия, но не требует разработки проекта СЗЗ или её установления. В случае несоблюдения установленных требований, объекту требуется разработка и установление СЗЗ. С учётом изложенного указанный вопрос отнесен к предмету Положения.</w:t>
            </w:r>
          </w:p>
          <w:p w:rsidR="008A4FC9" w:rsidRPr="008A4FC9" w:rsidRDefault="008A4FC9" w:rsidP="008A4FC9">
            <w:pPr>
              <w:rPr>
                <w:rFonts w:ascii="Times New Roman" w:hAnsi="Times New Roman" w:cs="Times New Roman"/>
              </w:rPr>
            </w:pPr>
            <w:r w:rsidRPr="008A4FC9">
              <w:rPr>
                <w:rFonts w:ascii="Times New Roman" w:hAnsi="Times New Roman" w:cs="Times New Roman"/>
              </w:rPr>
              <w:t>п. 6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1. В соответствии со ст. 1 Федерального закона от 30.03.1999 № 52-ФЗ 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w:t>
            </w:r>
            <w:r w:rsidRPr="008A4FC9">
              <w:rPr>
                <w:rFonts w:ascii="Times New Roman" w:hAnsi="Times New Roman" w:cs="Times New Roman"/>
              </w:rPr>
              <w:lastRenderedPageBreak/>
              <w:t>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Таким образом, санитарно-эпидемиологические требования содержат гигиенические нормативы.</w:t>
            </w:r>
          </w:p>
          <w:p w:rsidR="00282C3F" w:rsidRPr="00282C3F" w:rsidRDefault="008A4FC9" w:rsidP="00282C3F">
            <w:pPr>
              <w:rPr>
                <w:rFonts w:ascii="Times New Roman" w:hAnsi="Times New Roman" w:cs="Times New Roman"/>
              </w:rPr>
            </w:pPr>
            <w:r w:rsidRPr="008A4FC9">
              <w:rPr>
                <w:rFonts w:ascii="Times New Roman" w:hAnsi="Times New Roman" w:cs="Times New Roman"/>
              </w:rPr>
              <w:t xml:space="preserve"> 2. </w:t>
            </w:r>
            <w:r w:rsidR="00282C3F" w:rsidRPr="00282C3F">
              <w:rPr>
                <w:rFonts w:ascii="Times New Roman" w:hAnsi="Times New Roman" w:cs="Times New Roman"/>
              </w:rPr>
              <w:t xml:space="preserve">Положение дополнено пунктом </w:t>
            </w:r>
          </w:p>
          <w:p w:rsidR="008A4FC9" w:rsidRPr="008A4FC9" w:rsidRDefault="00282C3F" w:rsidP="00282C3F">
            <w:pPr>
              <w:rPr>
                <w:rFonts w:ascii="Times New Roman" w:hAnsi="Times New Roman" w:cs="Times New Roman"/>
              </w:rPr>
            </w:pPr>
            <w:r w:rsidRPr="00282C3F">
              <w:rPr>
                <w:rFonts w:ascii="Times New Roman" w:hAnsi="Times New Roman" w:cs="Times New Roman"/>
              </w:rPr>
              <w:t xml:space="preserve">8.2. Ближайшими нормируемыми территориями, указанными в пунктах 8 и 9 настоящего Положения, считаются земельные участки, указанные в пунктах 10, 10.1, с особенностями применения пунктов 11, 12, 12.1 настоящего Положения, которые расположены по каждому из 8 направлений (румбов) от объекта на расстоянии, не превышающем 10 размеров санитарно-защитной зоны для объекта соответствующего класса опасности. При проведении уровни воздействия физических факторов (шум, электромагнитное излучение) территории, предусмотренные пунктами 10.1 и </w:t>
            </w:r>
            <w:r w:rsidRPr="00282C3F">
              <w:rPr>
                <w:rFonts w:ascii="Times New Roman" w:hAnsi="Times New Roman" w:cs="Times New Roman"/>
              </w:rPr>
              <w:lastRenderedPageBreak/>
              <w:t>12.1 настоящего Положения, не учитываются.</w:t>
            </w:r>
          </w:p>
          <w:p w:rsidR="008A4FC9" w:rsidRPr="008A4FC9" w:rsidRDefault="008A4FC9" w:rsidP="008A4FC9">
            <w:pPr>
              <w:rPr>
                <w:rFonts w:ascii="Times New Roman" w:hAnsi="Times New Roman" w:cs="Times New Roman"/>
              </w:rPr>
            </w:pPr>
            <w:r w:rsidRPr="008A4FC9">
              <w:rPr>
                <w:rFonts w:ascii="Times New Roman" w:hAnsi="Times New Roman" w:cs="Times New Roman"/>
              </w:rPr>
              <w:t>3. Предусматривается установление СЗЗ при концентрациях загрязняющих веществ за границей промышленной площадки не более 1 ПДК (критерий, установленный санитарно-эпидемиологическими требованиями), а также не более 1 ПДУ (критерий, установленный санитарно-эпидемиологическими требованиями). Указанный подход позволит исключить случаи установления необоснованно крупных СЗЗ при отсутствии соответствующей необходимости.</w:t>
            </w:r>
          </w:p>
          <w:p w:rsidR="008A4FC9" w:rsidRPr="008A4FC9" w:rsidRDefault="008A4FC9" w:rsidP="008A4FC9">
            <w:pPr>
              <w:rPr>
                <w:rFonts w:ascii="Times New Roman" w:hAnsi="Times New Roman" w:cs="Times New Roman"/>
              </w:rPr>
            </w:pPr>
            <w:r w:rsidRPr="008A4FC9">
              <w:rPr>
                <w:rFonts w:ascii="Times New Roman" w:hAnsi="Times New Roman" w:cs="Times New Roman"/>
              </w:rPr>
              <w:t>п. 7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1. Тезис о необходимости применения категорирования объектов ОНВ для оценки воздействия на среду обитания человека необходимо соотносить с определениями статьи 1 Федерального закона от 30.03.1999 № 52-ФЗ «О санитарно-эпидемиологическом благополучии населения» Применяемая в гигиеническом нормировании классификация химических веществ, заложенная в санитарных правилах, </w:t>
            </w:r>
            <w:r w:rsidRPr="008A4FC9">
              <w:rPr>
                <w:rFonts w:ascii="Times New Roman" w:hAnsi="Times New Roman" w:cs="Times New Roman"/>
              </w:rPr>
              <w:lastRenderedPageBreak/>
              <w:t xml:space="preserve">используется в качестве критериев категорирования объектов исключительно в целях обеспечения антропоцентрических подходов к обеспечению безопасности. </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Таким образом, устоявшаяся классификация объектов в зависимости их 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(СанПиН 2.2.1/2.1.1.1200-03 «Санитарно-защитные зоны и санитарная классификация предприятий, сооружений и иных объектов») не обеспечена критериями для категорирования объектов. Указанное определяется с учетом ограниченности факторов воздействия, учитываемых (нормируемых) при определении воздействия на окружающую среду. В конечном итоге, приведенный тезис о замещении понятия </w:t>
            </w:r>
            <w:r w:rsidRPr="008A4FC9">
              <w:rPr>
                <w:rFonts w:ascii="Times New Roman" w:hAnsi="Times New Roman" w:cs="Times New Roman"/>
              </w:rPr>
              <w:lastRenderedPageBreak/>
              <w:t>«классифицирование объектов в зависимости их действия на среду обитания и здоровье человека» понятием «категорирование объектов ОНВ» сводится к соотнесению понятий «экологический норматив» и «гигиенический норматив», которые не являются взаимоисключающими.</w:t>
            </w:r>
          </w:p>
          <w:p w:rsidR="008A4FC9" w:rsidRPr="008A4FC9" w:rsidRDefault="008A4FC9" w:rsidP="008A4FC9">
            <w:pPr>
              <w:rPr>
                <w:rFonts w:ascii="Times New Roman" w:hAnsi="Times New Roman" w:cs="Times New Roman"/>
              </w:rPr>
            </w:pPr>
            <w:r w:rsidRPr="008A4FC9">
              <w:rPr>
                <w:rFonts w:ascii="Times New Roman" w:hAnsi="Times New Roman" w:cs="Times New Roman"/>
              </w:rPr>
              <w:t>Также сообщаем, что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здоровья и благополучия населения. В частности, размеры санитарно-защитных зон могут достигать 8 км и более.</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2. </w:t>
            </w:r>
            <w:r w:rsidR="00282C3F" w:rsidRPr="00282C3F">
              <w:rPr>
                <w:rFonts w:ascii="Times New Roman" w:hAnsi="Times New Roman" w:cs="Times New Roman"/>
              </w:rPr>
              <w:t>В пункте 9 указаны размеры СЗЗ, которые должны быть установлены в случае его применения.</w:t>
            </w:r>
          </w:p>
          <w:p w:rsidR="008A4FC9" w:rsidRPr="008A4FC9" w:rsidRDefault="008A4FC9" w:rsidP="008A4FC9">
            <w:pPr>
              <w:rPr>
                <w:rFonts w:ascii="Times New Roman" w:hAnsi="Times New Roman" w:cs="Times New Roman"/>
              </w:rPr>
            </w:pPr>
            <w:r w:rsidRPr="008A4FC9">
              <w:rPr>
                <w:rFonts w:ascii="Times New Roman" w:hAnsi="Times New Roman" w:cs="Times New Roman"/>
              </w:rPr>
              <w:t>п. 8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lastRenderedPageBreak/>
              <w:t xml:space="preserve">1. </w:t>
            </w:r>
            <w:r w:rsidR="0080105A">
              <w:rPr>
                <w:rFonts w:ascii="Times New Roman" w:hAnsi="Times New Roman" w:cs="Times New Roman"/>
              </w:rPr>
              <w:t>Скорректированы отдельные положения перечня ограничений.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2. Указанные в проекте Положения ограничения направлены на обеспечение конституционных прав граждан на благоприятную среду обитания. </w:t>
            </w:r>
          </w:p>
          <w:p w:rsidR="008A4FC9" w:rsidRPr="008A4FC9" w:rsidRDefault="008A4FC9" w:rsidP="008A4FC9">
            <w:pPr>
              <w:rPr>
                <w:rFonts w:ascii="Times New Roman" w:hAnsi="Times New Roman" w:cs="Times New Roman"/>
              </w:rPr>
            </w:pPr>
            <w:r w:rsidRPr="008A4FC9">
              <w:rPr>
                <w:rFonts w:ascii="Times New Roman" w:hAnsi="Times New Roman" w:cs="Times New Roman"/>
              </w:rPr>
              <w:t>Положением предусматривается возможность изменения СЗЗ непосредственно в части изменения ограничений использования земельных участков в границах СЗЗ.</w:t>
            </w: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положениям Федерального закона от 03.08.2018 № 342-ФЗ не предусматривается возможность каких-либо «освобождений» в отношении объектов, для которых СЗЗ была установлена ранее.</w:t>
            </w:r>
          </w:p>
          <w:p w:rsidR="008A4FC9" w:rsidRPr="008A4FC9" w:rsidRDefault="008A4FC9" w:rsidP="008A4FC9">
            <w:pPr>
              <w:rPr>
                <w:rFonts w:ascii="Times New Roman" w:hAnsi="Times New Roman" w:cs="Times New Roman"/>
              </w:rPr>
            </w:pPr>
            <w:r w:rsidRPr="008A4FC9">
              <w:rPr>
                <w:rFonts w:ascii="Times New Roman" w:hAnsi="Times New Roman" w:cs="Times New Roman"/>
              </w:rPr>
              <w:t>п. 9 табл. предложений</w:t>
            </w:r>
          </w:p>
          <w:p w:rsidR="008A4FC9" w:rsidRPr="008A4FC9" w:rsidRDefault="0080105A" w:rsidP="008A4FC9">
            <w:pPr>
              <w:rPr>
                <w:rFonts w:ascii="Times New Roman" w:hAnsi="Times New Roman" w:cs="Times New Roman"/>
              </w:rPr>
            </w:pPr>
            <w:r>
              <w:rPr>
                <w:rFonts w:ascii="Times New Roman" w:hAnsi="Times New Roman" w:cs="Times New Roman"/>
              </w:rPr>
              <w:t>Скорректированы отдельные положения перечня ограничения использования ЗУ в границах СЗЗ</w:t>
            </w:r>
          </w:p>
          <w:p w:rsidR="008A4FC9" w:rsidRPr="008A4FC9" w:rsidRDefault="008A4FC9" w:rsidP="008A4FC9">
            <w:pPr>
              <w:rPr>
                <w:rFonts w:ascii="Times New Roman" w:hAnsi="Times New Roman" w:cs="Times New Roman"/>
              </w:rPr>
            </w:pPr>
            <w:r w:rsidRPr="008A4FC9">
              <w:rPr>
                <w:rFonts w:ascii="Times New Roman" w:hAnsi="Times New Roman" w:cs="Times New Roman"/>
              </w:rPr>
              <w:t>п. 10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В течение года могут быть проведены исследования в различные времена года. Также исследования могут быть проведены </w:t>
            </w:r>
            <w:r w:rsidRPr="008A4FC9">
              <w:rPr>
                <w:rFonts w:ascii="Times New Roman" w:hAnsi="Times New Roman" w:cs="Times New Roman"/>
              </w:rPr>
              <w:lastRenderedPageBreak/>
              <w:t>повторно и при достижении проектной мощности.</w:t>
            </w:r>
          </w:p>
          <w:p w:rsidR="008A4FC9" w:rsidRPr="008A4FC9" w:rsidRDefault="008A4FC9" w:rsidP="008A4FC9">
            <w:pPr>
              <w:rPr>
                <w:rFonts w:ascii="Times New Roman" w:hAnsi="Times New Roman" w:cs="Times New Roman"/>
              </w:rPr>
            </w:pPr>
            <w:r w:rsidRPr="008A4FC9">
              <w:rPr>
                <w:rFonts w:ascii="Times New Roman" w:hAnsi="Times New Roman" w:cs="Times New Roman"/>
              </w:rPr>
              <w:t>п. 11 табл. предложений</w:t>
            </w:r>
          </w:p>
          <w:p w:rsidR="00282C3F" w:rsidRDefault="00282C3F" w:rsidP="008A4FC9">
            <w:pPr>
              <w:rPr>
                <w:rFonts w:ascii="Times New Roman" w:hAnsi="Times New Roman" w:cs="Times New Roman"/>
              </w:rPr>
            </w:pPr>
            <w:r w:rsidRPr="00282C3F">
              <w:rPr>
                <w:rFonts w:ascii="Times New Roman" w:hAnsi="Times New Roman" w:cs="Times New Roman"/>
              </w:rPr>
              <w:t>Оценка эффективности указанных мероприятий по снижению воздействия на среду обитания человека может быть представлена в составе проекта СЗЗ.</w:t>
            </w:r>
          </w:p>
          <w:p w:rsidR="008A4FC9" w:rsidRPr="008A4FC9" w:rsidRDefault="008A4FC9" w:rsidP="008A4FC9">
            <w:pPr>
              <w:rPr>
                <w:rFonts w:ascii="Times New Roman" w:hAnsi="Times New Roman" w:cs="Times New Roman"/>
              </w:rPr>
            </w:pPr>
            <w:r w:rsidRPr="008A4FC9">
              <w:rPr>
                <w:rFonts w:ascii="Times New Roman" w:hAnsi="Times New Roman" w:cs="Times New Roman"/>
              </w:rPr>
              <w:t>п. 12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Разработка проекта СЗЗ и получения экспертного заключения на него предусмотрена в случае выявления недостаточности ранее установленной СЗЗ. При этом все необходимые материалы по обоснованию размера СЗЗ буду в наличии у правообладателя объекта в связи с подготовкой проекта установления СЗЗ.</w:t>
            </w:r>
          </w:p>
          <w:p w:rsidR="008A4FC9" w:rsidRPr="008A4FC9" w:rsidRDefault="008A4FC9" w:rsidP="008A4FC9">
            <w:pPr>
              <w:rPr>
                <w:rFonts w:ascii="Times New Roman" w:hAnsi="Times New Roman" w:cs="Times New Roman"/>
              </w:rPr>
            </w:pPr>
            <w:r w:rsidRPr="008A4FC9">
              <w:rPr>
                <w:rFonts w:ascii="Times New Roman" w:hAnsi="Times New Roman" w:cs="Times New Roman"/>
              </w:rPr>
              <w:t>п. 13 табл. предложений</w:t>
            </w:r>
          </w:p>
          <w:p w:rsidR="00282C3F" w:rsidRPr="00282C3F" w:rsidRDefault="00282C3F" w:rsidP="00282C3F">
            <w:pPr>
              <w:rPr>
                <w:rFonts w:ascii="Times New Roman" w:hAnsi="Times New Roman" w:cs="Times New Roman"/>
              </w:rPr>
            </w:pPr>
            <w:r w:rsidRPr="00282C3F">
              <w:rPr>
                <w:rFonts w:ascii="Times New Roman" w:hAnsi="Times New Roman" w:cs="Times New Roman"/>
              </w:rPr>
              <w:t>Согласно Положению</w:t>
            </w:r>
          </w:p>
          <w:p w:rsidR="00282C3F" w:rsidRDefault="00282C3F" w:rsidP="00282C3F">
            <w:pPr>
              <w:rPr>
                <w:rFonts w:ascii="Times New Roman" w:hAnsi="Times New Roman" w:cs="Times New Roman"/>
              </w:rPr>
            </w:pPr>
            <w:r w:rsidRPr="00282C3F">
              <w:rPr>
                <w:rFonts w:ascii="Times New Roman" w:hAnsi="Times New Roman" w:cs="Times New Roman"/>
              </w:rPr>
              <w:t xml:space="preserve">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w:t>
            </w:r>
            <w:r w:rsidRPr="00282C3F">
              <w:rPr>
                <w:rFonts w:ascii="Times New Roman" w:hAnsi="Times New Roman" w:cs="Times New Roman"/>
              </w:rPr>
              <w:lastRenderedPageBreak/>
              <w:t>правообладателем объекта, в связи с размещением которого устанавливается, изменяется или прекращает существование санитарно-защитная зона.</w:t>
            </w:r>
          </w:p>
          <w:p w:rsidR="008A4FC9" w:rsidRPr="008A4FC9" w:rsidRDefault="008A4FC9" w:rsidP="00282C3F">
            <w:pPr>
              <w:rPr>
                <w:rFonts w:ascii="Times New Roman" w:hAnsi="Times New Roman" w:cs="Times New Roman"/>
              </w:rPr>
            </w:pPr>
            <w:r w:rsidRPr="008A4FC9">
              <w:rPr>
                <w:rFonts w:ascii="Times New Roman" w:hAnsi="Times New Roman" w:cs="Times New Roman"/>
              </w:rPr>
              <w:t>п. 14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п. 15табл.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Согласно п. 23 Положения, документы, предоставляемые лицами, не являющимися </w:t>
            </w:r>
            <w:r w:rsidRPr="008A4FC9">
              <w:rPr>
                <w:rFonts w:ascii="Times New Roman" w:hAnsi="Times New Roman" w:cs="Times New Roman"/>
              </w:rPr>
              <w:lastRenderedPageBreak/>
              <w:t>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п. 16 табл. предложений</w:t>
            </w:r>
          </w:p>
          <w:p w:rsidR="007E186A" w:rsidRDefault="007E186A" w:rsidP="008A4FC9">
            <w:pPr>
              <w:rPr>
                <w:rFonts w:ascii="Times New Roman" w:hAnsi="Times New Roman" w:cs="Times New Roman"/>
              </w:rPr>
            </w:pPr>
            <w:r w:rsidRPr="007E186A">
              <w:rPr>
                <w:rFonts w:ascii="Times New Roman" w:hAnsi="Times New Roman" w:cs="Times New Roman"/>
              </w:rPr>
              <w:t xml:space="preserve">Требования по нормоконтролю исключены. </w:t>
            </w:r>
          </w:p>
          <w:p w:rsidR="008A4FC9" w:rsidRPr="008A4FC9" w:rsidRDefault="008A4FC9" w:rsidP="008A4FC9">
            <w:pPr>
              <w:rPr>
                <w:rFonts w:ascii="Times New Roman" w:hAnsi="Times New Roman" w:cs="Times New Roman"/>
              </w:rPr>
            </w:pPr>
            <w:r w:rsidRPr="008A4FC9">
              <w:rPr>
                <w:rFonts w:ascii="Times New Roman" w:hAnsi="Times New Roman" w:cs="Times New Roman"/>
              </w:rPr>
              <w:t>п. 17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п. 3 ст. 20 Федерального закона от 30.03.1999 № 52-ФЗ проекты санитарно-защитных зон утверждаются при наличии санитарно-эпидемиологического заключения о соответствии указанных проектов санитарным правилам.</w:t>
            </w:r>
          </w:p>
          <w:p w:rsidR="008A4FC9" w:rsidRPr="008A4FC9" w:rsidRDefault="008A4FC9" w:rsidP="008A4FC9">
            <w:pPr>
              <w:rPr>
                <w:rFonts w:ascii="Times New Roman" w:hAnsi="Times New Roman" w:cs="Times New Roman"/>
              </w:rPr>
            </w:pPr>
            <w:r w:rsidRPr="008A4FC9">
              <w:rPr>
                <w:rFonts w:ascii="Times New Roman" w:hAnsi="Times New Roman" w:cs="Times New Roman"/>
              </w:rPr>
              <w:t>п. 18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п. 3 ст. 20 Федерального закона от 30.03.1999 № 52-ФЗ проекты санитарно-защитных зон утверждаются при наличии санитарно-эпидемиологического заключения о соответствии указанных проектов санитарным правилам.</w:t>
            </w:r>
          </w:p>
          <w:p w:rsidR="008A4FC9" w:rsidRPr="008A4FC9" w:rsidRDefault="008A4FC9" w:rsidP="008A4FC9">
            <w:pPr>
              <w:rPr>
                <w:rFonts w:ascii="Times New Roman" w:hAnsi="Times New Roman" w:cs="Times New Roman"/>
              </w:rPr>
            </w:pPr>
            <w:r w:rsidRPr="008A4FC9">
              <w:rPr>
                <w:rFonts w:ascii="Times New Roman" w:hAnsi="Times New Roman" w:cs="Times New Roman"/>
              </w:rPr>
              <w:t>п. 19 табл. предложений</w:t>
            </w:r>
          </w:p>
          <w:p w:rsidR="008A4FC9" w:rsidRPr="008A4FC9" w:rsidRDefault="008A4FC9" w:rsidP="008A4FC9">
            <w:pPr>
              <w:rPr>
                <w:rFonts w:ascii="Times New Roman" w:hAnsi="Times New Roman" w:cs="Times New Roman"/>
              </w:rPr>
            </w:pP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Согласно ч. 13 ст. 26 Федерального закона от 03.08.2018 № 342-ФЗ ориентировочные размеры СЗЗ прекращают существование с 1 января 2022 года. Кроме того, ориентировочный содержится в санитарной классификации СанПиН 2.2.1/2.1.1.1200-03. </w:t>
            </w:r>
          </w:p>
          <w:p w:rsidR="008A4FC9" w:rsidRPr="008A4FC9" w:rsidRDefault="008A4FC9" w:rsidP="008A4FC9">
            <w:pPr>
              <w:rPr>
                <w:rFonts w:ascii="Times New Roman" w:hAnsi="Times New Roman" w:cs="Times New Roman"/>
              </w:rPr>
            </w:pPr>
            <w:r w:rsidRPr="008A4FC9">
              <w:rPr>
                <w:rFonts w:ascii="Times New Roman" w:hAnsi="Times New Roman" w:cs="Times New Roman"/>
              </w:rPr>
              <w:t>п. 20 табл. предложений</w:t>
            </w:r>
          </w:p>
          <w:p w:rsidR="007E186A" w:rsidRPr="007E186A" w:rsidRDefault="007E186A" w:rsidP="007E186A">
            <w:pPr>
              <w:rPr>
                <w:rFonts w:ascii="Times New Roman" w:hAnsi="Times New Roman" w:cs="Times New Roman"/>
              </w:rPr>
            </w:pPr>
            <w:r w:rsidRPr="007E186A">
              <w:rPr>
                <w:rFonts w:ascii="Times New Roman" w:hAnsi="Times New Roman" w:cs="Times New Roman"/>
              </w:rPr>
              <w:t xml:space="preserve">Положение дополнено пунктом </w:t>
            </w:r>
          </w:p>
          <w:p w:rsidR="007E186A" w:rsidRDefault="007E186A" w:rsidP="007E186A">
            <w:pPr>
              <w:rPr>
                <w:rFonts w:ascii="Times New Roman" w:hAnsi="Times New Roman" w:cs="Times New Roman"/>
              </w:rPr>
            </w:pPr>
            <w:r w:rsidRPr="007E186A">
              <w:rPr>
                <w:rFonts w:ascii="Times New Roman" w:hAnsi="Times New Roman" w:cs="Times New Roman"/>
              </w:rPr>
              <w:t xml:space="preserve">8.2. Ближайшими нормируемыми территориями, указанными в пунктах 8 и 9 настоящего Положения, считаются земельные участки, указанные в пунктах 10, 10.1, с особенностями применения пунктов 11, 12, 12.1 настоящего Положения, которые расположены по каждому из 8 направлений (румбов) от объекта </w:t>
            </w:r>
            <w:r w:rsidRPr="007E186A">
              <w:rPr>
                <w:rFonts w:ascii="Times New Roman" w:hAnsi="Times New Roman" w:cs="Times New Roman"/>
              </w:rPr>
              <w:lastRenderedPageBreak/>
              <w:t>на расстоянии, не превышающем 10 размеров санитарно-защитной зоны для объекта соответствующего класса опасности. При проведении уровни воздействия физических факторов (шум, электромагнитное излучение) территории, предусмотренные пунктами 10.1 и 12.1 настоящего Положения, не учитываются.</w:t>
            </w:r>
          </w:p>
          <w:p w:rsidR="008A4FC9" w:rsidRPr="008A4FC9" w:rsidRDefault="008A4FC9" w:rsidP="007E186A">
            <w:pPr>
              <w:rPr>
                <w:rFonts w:ascii="Times New Roman" w:hAnsi="Times New Roman" w:cs="Times New Roman"/>
              </w:rPr>
            </w:pPr>
            <w:r w:rsidRPr="008A4FC9">
              <w:rPr>
                <w:rFonts w:ascii="Times New Roman" w:hAnsi="Times New Roman" w:cs="Times New Roman"/>
              </w:rPr>
              <w:t>п. 21 табл. предложений</w:t>
            </w:r>
          </w:p>
          <w:p w:rsidR="00966176" w:rsidRDefault="00966176" w:rsidP="008A4FC9">
            <w:pPr>
              <w:rPr>
                <w:rFonts w:ascii="Times New Roman" w:hAnsi="Times New Roman" w:cs="Times New Roman"/>
              </w:rPr>
            </w:pPr>
            <w:r>
              <w:rPr>
                <w:rFonts w:ascii="Times New Roman" w:hAnsi="Times New Roman" w:cs="Times New Roman"/>
              </w:rPr>
              <w:t>Дополнено пунктом:</w:t>
            </w:r>
          </w:p>
          <w:p w:rsidR="00966176" w:rsidRDefault="00966176" w:rsidP="008A4FC9">
            <w:pPr>
              <w:rPr>
                <w:rFonts w:ascii="Times New Roman" w:hAnsi="Times New Roman" w:cs="Times New Roman"/>
              </w:rPr>
            </w:pPr>
            <w:r w:rsidRPr="00966176">
              <w:rPr>
                <w:rFonts w:ascii="Times New Roman" w:hAnsi="Times New Roman" w:cs="Times New Roman"/>
              </w:rPr>
              <w:t xml:space="preserve">Ближайшими нормируемыми территориями, указанными в пунктах 8 и 9 настоящего Положения, считаются земельные участки, указанные в пунктах 10, 10.1, с особенностями применения пунктов 11, 12, 12.1 настоящего Положения, которые расположены по каждому из 8 направлений (румбов) от объекта на расстоянии, не превышающем 10 размеров санитарно-защитной зоны для объекта соответствующего класса опасности. При проведении расчетов уровни воздействия физических факторов (шум, электромагнитное излучение) территории, предусмотренные пунктами 10.1 и 12.1 настоящего </w:t>
            </w:r>
            <w:r w:rsidRPr="00966176">
              <w:rPr>
                <w:rFonts w:ascii="Times New Roman" w:hAnsi="Times New Roman" w:cs="Times New Roman"/>
              </w:rPr>
              <w:lastRenderedPageBreak/>
              <w:t>Положения, не оцениваются в качестве ближайших.</w:t>
            </w:r>
          </w:p>
          <w:p w:rsidR="008A4FC9" w:rsidRPr="008A4FC9" w:rsidRDefault="008A4FC9" w:rsidP="008A4FC9">
            <w:pPr>
              <w:rPr>
                <w:rFonts w:ascii="Times New Roman" w:hAnsi="Times New Roman" w:cs="Times New Roman"/>
              </w:rPr>
            </w:pPr>
            <w:r w:rsidRPr="008A4FC9">
              <w:rPr>
                <w:rFonts w:ascii="Times New Roman" w:hAnsi="Times New Roman" w:cs="Times New Roman"/>
              </w:rPr>
              <w:t>п. 22 табл. предложений</w:t>
            </w:r>
          </w:p>
          <w:p w:rsidR="00966176" w:rsidRDefault="00966176" w:rsidP="00966176">
            <w:pPr>
              <w:rPr>
                <w:rFonts w:ascii="Times New Roman" w:hAnsi="Times New Roman" w:cs="Times New Roman"/>
              </w:rPr>
            </w:pPr>
            <w:r>
              <w:rPr>
                <w:rFonts w:ascii="Times New Roman" w:hAnsi="Times New Roman" w:cs="Times New Roman"/>
              </w:rPr>
              <w:t>Дополнено пунктом:</w:t>
            </w:r>
          </w:p>
          <w:p w:rsidR="00966176" w:rsidRDefault="00966176" w:rsidP="00966176">
            <w:pPr>
              <w:rPr>
                <w:rFonts w:ascii="Times New Roman" w:hAnsi="Times New Roman" w:cs="Times New Roman"/>
              </w:rPr>
            </w:pPr>
            <w:r w:rsidRPr="00966176">
              <w:rPr>
                <w:rFonts w:ascii="Times New Roman" w:hAnsi="Times New Roman" w:cs="Times New Roman"/>
              </w:rPr>
              <w:t>Ближайшими нормируемыми территориями, указанными в пунктах 8 и 9 настоящего Положения, считаются земельные участки, указанные в пунктах 10, 10.1, с особенностями применения пунктов 11, 12, 12.1 настоящего Положения, которые расположены по каждому из 8 направлений (румбов) от объекта на расстоянии, не превышающем 10 размеров санитарно-защитной зоны для объекта соответствующего класса опасности. При проведении расчетов уровни воздействия физических факторов (шум, электромагнитное излучение) территории, предусмотренные пунктами 10.1 и 12.1 настоящего Положения, не оцениваются в качестве ближайших.</w:t>
            </w:r>
          </w:p>
          <w:p w:rsidR="008A4FC9" w:rsidRPr="008A4FC9" w:rsidRDefault="008A4FC9" w:rsidP="008A4FC9">
            <w:pPr>
              <w:rPr>
                <w:rFonts w:ascii="Times New Roman" w:hAnsi="Times New Roman" w:cs="Times New Roman"/>
              </w:rPr>
            </w:pPr>
            <w:r w:rsidRPr="008A4FC9">
              <w:rPr>
                <w:rFonts w:ascii="Times New Roman" w:hAnsi="Times New Roman" w:cs="Times New Roman"/>
              </w:rPr>
              <w:t>п. 23 табл. предложений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Таким образом, земельный участок может быть передан в пользование в рамках договорных отношений, что требует дополнительного </w:t>
            </w:r>
            <w:r w:rsidRPr="008A4FC9">
              <w:rPr>
                <w:rFonts w:ascii="Times New Roman" w:hAnsi="Times New Roman" w:cs="Times New Roman"/>
              </w:rPr>
              <w:lastRenderedPageBreak/>
              <w:t>подтверждения права размещения на нем объекта.</w:t>
            </w:r>
          </w:p>
          <w:p w:rsidR="008A4FC9" w:rsidRPr="008A4FC9" w:rsidRDefault="008A4FC9" w:rsidP="008A4FC9">
            <w:pPr>
              <w:rPr>
                <w:rFonts w:ascii="Times New Roman" w:hAnsi="Times New Roman" w:cs="Times New Roman"/>
              </w:rPr>
            </w:pPr>
            <w:r w:rsidRPr="008A4FC9">
              <w:rPr>
                <w:rFonts w:ascii="Times New Roman" w:hAnsi="Times New Roman" w:cs="Times New Roman"/>
              </w:rPr>
              <w:t>п. 24 табл. предложений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t>Согласно ч. 13 ст. 26 Федерального закона от 03.08.2018 № 342-ФЗ ориентировочные размеры СЗЗ прекращают существование с 1 января 2022 года. Кроме того, ориентировочный содержится в санитарной классификации СанПиН 2.2.1/2.1.1.1200-03.</w:t>
            </w:r>
          </w:p>
          <w:p w:rsidR="008A4FC9" w:rsidRPr="008A4FC9" w:rsidRDefault="008A4FC9" w:rsidP="008A4FC9">
            <w:pPr>
              <w:rPr>
                <w:rFonts w:ascii="Times New Roman" w:hAnsi="Times New Roman" w:cs="Times New Roman"/>
              </w:rPr>
            </w:pPr>
            <w:r w:rsidRPr="008A4FC9">
              <w:rPr>
                <w:rFonts w:ascii="Times New Roman" w:hAnsi="Times New Roman" w:cs="Times New Roman"/>
              </w:rPr>
              <w:t>п. 25 табл. предложений</w:t>
            </w:r>
          </w:p>
          <w:p w:rsidR="008A4FC9" w:rsidRPr="008A4FC9" w:rsidRDefault="008A4FC9" w:rsidP="008A4FC9">
            <w:pPr>
              <w:rPr>
                <w:rFonts w:ascii="Times New Roman" w:hAnsi="Times New Roman" w:cs="Times New Roman"/>
              </w:rPr>
            </w:pPr>
            <w:r w:rsidRPr="008A4FC9">
              <w:rPr>
                <w:rFonts w:ascii="Times New Roman" w:hAnsi="Times New Roman" w:cs="Times New Roman"/>
              </w:rPr>
              <w:t xml:space="preserve">Основаниями для отказа должны быть предусмотрены случаи отсутствия достаточного обоснования размера СЗЗ (как с точки зрения недостаточности СЗЗ, так и с точки зрения её избыточности). </w:t>
            </w:r>
          </w:p>
          <w:p w:rsidR="008A4FC9" w:rsidRPr="008A4FC9" w:rsidRDefault="008A4FC9" w:rsidP="008A4FC9">
            <w:pPr>
              <w:rPr>
                <w:rFonts w:ascii="Times New Roman" w:hAnsi="Times New Roman" w:cs="Times New Roman"/>
              </w:rPr>
            </w:pPr>
            <w:r w:rsidRPr="008A4FC9">
              <w:rPr>
                <w:rFonts w:ascii="Times New Roman" w:hAnsi="Times New Roman" w:cs="Times New Roman"/>
              </w:rPr>
              <w:t>п. 26 табл. предложений</w:t>
            </w:r>
          </w:p>
          <w:p w:rsidR="006E4DED" w:rsidRPr="00E518FE" w:rsidRDefault="008A4FC9" w:rsidP="008A4FC9">
            <w:pPr>
              <w:rPr>
                <w:rFonts w:ascii="Times New Roman" w:hAnsi="Times New Roman" w:cs="Times New Roman"/>
              </w:rPr>
            </w:pPr>
            <w:r w:rsidRPr="008A4FC9">
              <w:rPr>
                <w:rFonts w:ascii="Times New Roman" w:hAnsi="Times New Roman" w:cs="Times New Roman"/>
              </w:rPr>
              <w:t>Перечень ограничений в решении об установлении СЗЗ указывается в соответствии с проектом СЗЗ в каждом отдельном случае в связи с возможностью обоснования отдельных исключений или перечней ограничений в зависимости от вида объекта.</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14</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Гладкова Светлана Александровна (gladkova.sa@gazprom-neft.ru)</w:t>
            </w:r>
          </w:p>
        </w:tc>
        <w:tc>
          <w:tcPr>
            <w:tcW w:w="3969" w:type="dxa"/>
          </w:tcPr>
          <w:p w:rsidR="006E4DED" w:rsidRPr="001D360B" w:rsidRDefault="006E4DED" w:rsidP="006E4DED">
            <w:r w:rsidRPr="001D360B">
              <w:rPr>
                <w:rStyle w:val="pt-000004"/>
                <w:rFonts w:ascii="Times New Roman" w:hAnsi="Times New Roman" w:cs="Times New Roman"/>
              </w:rPr>
              <w:t>В приложенном файле направляем замечания и предложения членов и экспертов Рабочей группы в рамках регуляторной гильотины по экологии и природопользованию к проекту «Об утверждении Положения о санитарно-защитных зонах и признании утратившими силу некоторых актов Правительства Российской Федерации».</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491418" w:rsidRPr="00491418" w:rsidRDefault="00491418" w:rsidP="00491418">
            <w:pPr>
              <w:rPr>
                <w:rFonts w:ascii="Times New Roman" w:hAnsi="Times New Roman" w:cs="Times New Roman"/>
              </w:rPr>
            </w:pPr>
            <w:r w:rsidRPr="00491418">
              <w:rPr>
                <w:rFonts w:ascii="Times New Roman" w:hAnsi="Times New Roman" w:cs="Times New Roman"/>
              </w:rPr>
              <w:t>1.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491418" w:rsidRPr="00491418" w:rsidRDefault="00491418" w:rsidP="00491418">
            <w:pPr>
              <w:rPr>
                <w:rFonts w:ascii="Times New Roman" w:hAnsi="Times New Roman" w:cs="Times New Roman"/>
              </w:rPr>
            </w:pPr>
          </w:p>
          <w:p w:rsidR="00491418" w:rsidRPr="00491418" w:rsidRDefault="00491418" w:rsidP="00491418">
            <w:pPr>
              <w:rPr>
                <w:rFonts w:ascii="Times New Roman" w:hAnsi="Times New Roman" w:cs="Times New Roman"/>
              </w:rPr>
            </w:pPr>
            <w:r w:rsidRPr="00491418">
              <w:rPr>
                <w:rFonts w:ascii="Times New Roman" w:hAnsi="Times New Roman" w:cs="Times New Roman"/>
              </w:rPr>
              <w:t>2. Указанный пункт разработан с целью повышения прозрачности и повышения доступности информации о деятельности по установлению размеров СЗЗ. Вместе с тем, указанное положение не отнесено к порядку установления СЗЗ, так как не является обязательным для установления, изменения или прекращения существования СЗЗ в связи с чем в состав Положения не включено.</w:t>
            </w:r>
          </w:p>
          <w:p w:rsidR="00491418" w:rsidRPr="00491418" w:rsidRDefault="00491418" w:rsidP="00491418">
            <w:pPr>
              <w:rPr>
                <w:rFonts w:ascii="Times New Roman" w:hAnsi="Times New Roman" w:cs="Times New Roman"/>
              </w:rPr>
            </w:pPr>
          </w:p>
          <w:p w:rsidR="00491418" w:rsidRPr="00491418" w:rsidRDefault="00491418" w:rsidP="00491418">
            <w:pPr>
              <w:rPr>
                <w:rFonts w:ascii="Times New Roman" w:hAnsi="Times New Roman" w:cs="Times New Roman"/>
              </w:rPr>
            </w:pPr>
            <w:r w:rsidRPr="00491418">
              <w:rPr>
                <w:rFonts w:ascii="Times New Roman" w:hAnsi="Times New Roman" w:cs="Times New Roman"/>
              </w:rPr>
              <w:lastRenderedPageBreak/>
              <w:t>3. (1) Предложение не содержит информации, согласно которой представлено обоснование отсутствия необходимости установления СЗЗ для некапитальных объектов в случаях, когда они являются источниками химического, физического и биологического воздействия.</w:t>
            </w:r>
          </w:p>
          <w:p w:rsidR="00491418" w:rsidRPr="00491418" w:rsidRDefault="00491418" w:rsidP="00491418">
            <w:pPr>
              <w:rPr>
                <w:rFonts w:ascii="Times New Roman" w:hAnsi="Times New Roman" w:cs="Times New Roman"/>
              </w:rPr>
            </w:pPr>
          </w:p>
          <w:p w:rsidR="00491418" w:rsidRPr="00491418" w:rsidRDefault="00491418" w:rsidP="00491418">
            <w:pPr>
              <w:rPr>
                <w:rFonts w:ascii="Times New Roman" w:hAnsi="Times New Roman" w:cs="Times New Roman"/>
              </w:rPr>
            </w:pPr>
            <w:r w:rsidRPr="00491418">
              <w:rPr>
                <w:rFonts w:ascii="Times New Roman" w:hAnsi="Times New Roman" w:cs="Times New Roman"/>
              </w:rPr>
              <w:t>Положение содержит критерии источника (каким объектам требуется рассмотреть вопрос установления СЗЗ) и критерии установления размеров СЗЗ (случаи, когда СЗЗ требуется), что не противоречит друг другу.</w:t>
            </w:r>
          </w:p>
          <w:p w:rsidR="00491418" w:rsidRPr="00491418" w:rsidRDefault="00491418" w:rsidP="00491418">
            <w:pPr>
              <w:rPr>
                <w:rFonts w:ascii="Times New Roman" w:hAnsi="Times New Roman" w:cs="Times New Roman"/>
              </w:rPr>
            </w:pPr>
          </w:p>
          <w:p w:rsidR="00491418" w:rsidRPr="00491418" w:rsidRDefault="00491418" w:rsidP="00491418">
            <w:pPr>
              <w:rPr>
                <w:rFonts w:ascii="Times New Roman" w:hAnsi="Times New Roman" w:cs="Times New Roman"/>
              </w:rPr>
            </w:pPr>
            <w:r w:rsidRPr="00491418">
              <w:rPr>
                <w:rFonts w:ascii="Times New Roman" w:hAnsi="Times New Roman" w:cs="Times New Roman"/>
              </w:rPr>
              <w:t>(2) Положением предусмотрено, что требования не распространяются на автомобильные и железнодорожные пути, проектирование, строительство и эксплуатация которых осуществляется с учетом соблюдения санитарно-эпидемиологических требований к уровням химического и физического воздействия.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С учётом иных пунктов Положения указанные требования будут распространяться на автомобильные </w:t>
            </w:r>
            <w:r w:rsidRPr="00491418">
              <w:rPr>
                <w:rFonts w:ascii="Times New Roman" w:hAnsi="Times New Roman" w:cs="Times New Roman"/>
              </w:rPr>
              <w:lastRenderedPageBreak/>
              <w:t>и железные дороги, распложенные в пределах населенных мест.</w:t>
            </w:r>
          </w:p>
          <w:p w:rsidR="00491418" w:rsidRPr="00491418" w:rsidRDefault="00491418" w:rsidP="001A6FA0">
            <w:pPr>
              <w:rPr>
                <w:rFonts w:ascii="Times New Roman" w:hAnsi="Times New Roman" w:cs="Times New Roman"/>
              </w:rPr>
            </w:pPr>
            <w:r w:rsidRPr="00491418">
              <w:rPr>
                <w:rFonts w:ascii="Times New Roman" w:hAnsi="Times New Roman" w:cs="Times New Roman"/>
              </w:rPr>
              <w:t xml:space="preserve">4. </w:t>
            </w:r>
            <w:r w:rsidR="001A6FA0" w:rsidRPr="001A6FA0">
              <w:rPr>
                <w:rFonts w:ascii="Times New Roman" w:hAnsi="Times New Roman" w:cs="Times New Roman"/>
              </w:rPr>
              <w:t>Расстояния, указанные в приложении № 2 Правил безопасности в нефтяной и газовой промышленности, утвержденных Приказом Ростехнадзора от 15.12.2020 № 534, не отнесены к предмету установления СЗЗ, так как среди прочего не содержат перечень ограничений размещения земельных участков в их границах.</w:t>
            </w:r>
          </w:p>
          <w:p w:rsidR="00491418" w:rsidRPr="00491418" w:rsidRDefault="00491418" w:rsidP="00491418">
            <w:pPr>
              <w:rPr>
                <w:rFonts w:ascii="Times New Roman" w:hAnsi="Times New Roman" w:cs="Times New Roman"/>
              </w:rPr>
            </w:pPr>
            <w:r w:rsidRPr="00491418">
              <w:rPr>
                <w:rFonts w:ascii="Times New Roman" w:hAnsi="Times New Roman" w:cs="Times New Roman"/>
              </w:rPr>
              <w:t>5. Положением предусмотрены критерии определения объекта в качестве источника воздействия и критерии определения случаев, когда указанным объектам требуется установление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6. В соответствии с Положением СЗЗ устанавливается в том числе в случае проведения работ по добыче рудных и нерудных ресурсов на земельном участке. Исключение указанного положения не позволит обеспечить безопасность условий проживания граждан вблизи таких объектов как угольные разрезы и карьеры по добыче.</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7. Положением предусмотрены критерии определения объекта в качестве источника воздействия </w:t>
            </w:r>
            <w:r w:rsidRPr="00491418">
              <w:rPr>
                <w:rFonts w:ascii="Times New Roman" w:hAnsi="Times New Roman" w:cs="Times New Roman"/>
              </w:rPr>
              <w:lastRenderedPageBreak/>
              <w:t>(случаи, когда требуется расчет СЗЗ) и критерии определения случаев, когда указанным объектам требуется установление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8. 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9. 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1A6FA0" w:rsidRDefault="00491418" w:rsidP="00491418">
            <w:pPr>
              <w:rPr>
                <w:rFonts w:ascii="Times New Roman" w:hAnsi="Times New Roman" w:cs="Times New Roman"/>
              </w:rPr>
            </w:pPr>
            <w:r w:rsidRPr="00491418">
              <w:rPr>
                <w:rFonts w:ascii="Times New Roman" w:hAnsi="Times New Roman" w:cs="Times New Roman"/>
              </w:rPr>
              <w:t xml:space="preserve">10. </w:t>
            </w:r>
            <w:r w:rsidR="001A6FA0" w:rsidRPr="001A6FA0">
              <w:rPr>
                <w:rFonts w:ascii="Times New Roman" w:hAnsi="Times New Roman" w:cs="Times New Roman"/>
              </w:rPr>
              <w:t>Согласно п. 4 ст. 106 Земельного кодекса Российской Федерации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11. </w:t>
            </w:r>
            <w:r w:rsidR="001A6FA0" w:rsidRPr="001A6FA0">
              <w:rPr>
                <w:rFonts w:ascii="Times New Roman" w:hAnsi="Times New Roman" w:cs="Times New Roman"/>
              </w:rPr>
              <w:t xml:space="preserve">Согласно п. 4 ст. 106 Земельного кодекса Российской Федерации Правительство Российской </w:t>
            </w:r>
            <w:r w:rsidR="001A6FA0" w:rsidRPr="001A6FA0">
              <w:rPr>
                <w:rFonts w:ascii="Times New Roman" w:hAnsi="Times New Roman" w:cs="Times New Roman"/>
              </w:rPr>
              <w:lastRenderedPageBreak/>
              <w:t>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12. </w:t>
            </w:r>
            <w:r w:rsidR="001A6FA0" w:rsidRPr="001A6FA0">
              <w:rPr>
                <w:rFonts w:ascii="Times New Roman" w:hAnsi="Times New Roman" w:cs="Times New Roman"/>
              </w:rPr>
              <w:t>Наименования объектов указаны в соответствии с Федеральным законом от 21.11.1995 № 170-ФЗ «Об использовании атомной энергии»</w:t>
            </w:r>
          </w:p>
          <w:p w:rsidR="00491418" w:rsidRPr="00491418" w:rsidRDefault="00491418" w:rsidP="00491418">
            <w:pPr>
              <w:rPr>
                <w:rFonts w:ascii="Times New Roman" w:hAnsi="Times New Roman" w:cs="Times New Roman"/>
              </w:rPr>
            </w:pPr>
            <w:r w:rsidRPr="00491418">
              <w:rPr>
                <w:rFonts w:ascii="Times New Roman" w:hAnsi="Times New Roman" w:cs="Times New Roman"/>
              </w:rPr>
              <w:t>13.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w:t>
            </w:r>
          </w:p>
          <w:p w:rsidR="001A6FA0" w:rsidRPr="001A6FA0" w:rsidRDefault="00491418" w:rsidP="001A6FA0">
            <w:pPr>
              <w:rPr>
                <w:rFonts w:ascii="Times New Roman" w:hAnsi="Times New Roman" w:cs="Times New Roman"/>
              </w:rPr>
            </w:pPr>
            <w:r w:rsidRPr="00491418">
              <w:rPr>
                <w:rFonts w:ascii="Times New Roman" w:hAnsi="Times New Roman" w:cs="Times New Roman"/>
              </w:rPr>
              <w:t xml:space="preserve">14. </w:t>
            </w:r>
            <w:r w:rsidR="001A6FA0" w:rsidRPr="001A6FA0">
              <w:rPr>
                <w:rFonts w:ascii="Times New Roman" w:hAnsi="Times New Roman" w:cs="Times New Roman"/>
              </w:rPr>
              <w:t>Включены следующие положения</w:t>
            </w:r>
          </w:p>
          <w:p w:rsidR="001A6FA0" w:rsidRPr="001A6FA0" w:rsidRDefault="001A6FA0" w:rsidP="001A6FA0">
            <w:pPr>
              <w:rPr>
                <w:rFonts w:ascii="Times New Roman" w:hAnsi="Times New Roman" w:cs="Times New Roman"/>
              </w:rPr>
            </w:pPr>
            <w:r>
              <w:rPr>
                <w:rFonts w:ascii="Times New Roman" w:hAnsi="Times New Roman" w:cs="Times New Roman"/>
              </w:rPr>
              <w:t>«</w:t>
            </w:r>
            <w:r w:rsidRPr="001A6FA0">
              <w:rPr>
                <w:rFonts w:ascii="Times New Roman" w:hAnsi="Times New Roman" w:cs="Times New Roman"/>
              </w:rPr>
              <w:t>9.1.</w:t>
            </w:r>
            <w:r w:rsidRPr="001A6FA0">
              <w:rPr>
                <w:rFonts w:ascii="Times New Roman" w:hAnsi="Times New Roman" w:cs="Times New Roman"/>
              </w:rPr>
              <w:tab/>
              <w:t>Выполнение оценки риска здоровью населения не требуется:</w:t>
            </w:r>
          </w:p>
          <w:p w:rsidR="001A6FA0" w:rsidRPr="001A6FA0" w:rsidRDefault="001A6FA0" w:rsidP="001A6FA0">
            <w:pPr>
              <w:rPr>
                <w:rFonts w:ascii="Times New Roman" w:hAnsi="Times New Roman" w:cs="Times New Roman"/>
              </w:rPr>
            </w:pPr>
            <w:r w:rsidRPr="001A6FA0">
              <w:rPr>
                <w:rFonts w:ascii="Times New Roman" w:hAnsi="Times New Roman" w:cs="Times New Roman"/>
              </w:rPr>
              <w:lastRenderedPageBreak/>
              <w:t>9.1.1.</w:t>
            </w:r>
            <w:r w:rsidRPr="001A6FA0">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1A6FA0" w:rsidRPr="001A6FA0" w:rsidRDefault="001A6FA0" w:rsidP="001A6FA0">
            <w:pPr>
              <w:rPr>
                <w:rFonts w:ascii="Times New Roman" w:hAnsi="Times New Roman" w:cs="Times New Roman"/>
              </w:rPr>
            </w:pPr>
            <w:r w:rsidRPr="001A6FA0">
              <w:rPr>
                <w:rFonts w:ascii="Times New Roman" w:hAnsi="Times New Roman" w:cs="Times New Roman"/>
              </w:rPr>
              <w:t>9.1.2.</w:t>
            </w:r>
            <w:r w:rsidRPr="001A6FA0">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1A6FA0" w:rsidRPr="001A6FA0" w:rsidRDefault="001A6FA0" w:rsidP="001A6FA0">
            <w:pPr>
              <w:rPr>
                <w:rFonts w:ascii="Times New Roman" w:hAnsi="Times New Roman" w:cs="Times New Roman"/>
              </w:rPr>
            </w:pPr>
            <w:r w:rsidRPr="001A6FA0">
              <w:rPr>
                <w:rFonts w:ascii="Times New Roman" w:hAnsi="Times New Roman" w:cs="Times New Roman"/>
              </w:rPr>
              <w:t>9.2.</w:t>
            </w:r>
            <w:r w:rsidRPr="001A6FA0">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нормативы проведение оценки риска здоровью населения является обязательной. </w:t>
            </w:r>
          </w:p>
          <w:p w:rsidR="00491418" w:rsidRPr="00491418" w:rsidRDefault="001A6FA0" w:rsidP="001A6FA0">
            <w:pPr>
              <w:rPr>
                <w:rFonts w:ascii="Times New Roman" w:hAnsi="Times New Roman" w:cs="Times New Roman"/>
              </w:rPr>
            </w:pPr>
            <w:r w:rsidRPr="001A6FA0">
              <w:rPr>
                <w:rFonts w:ascii="Times New Roman" w:hAnsi="Times New Roman" w:cs="Times New Roman"/>
              </w:rPr>
              <w:t>9.3.</w:t>
            </w:r>
            <w:r w:rsidRPr="001A6FA0">
              <w:rPr>
                <w:rFonts w:ascii="Times New Roman" w:hAnsi="Times New Roman" w:cs="Times New Roman"/>
              </w:rPr>
              <w:tab/>
              <w:t xml:space="preserve">Для объектов III, IV, V классов опасности - правообладатели объектов, застройщики вправе выполнить оценку риска для здоровья населения с целью </w:t>
            </w:r>
            <w:r w:rsidRPr="001A6FA0">
              <w:rPr>
                <w:rFonts w:ascii="Times New Roman" w:hAnsi="Times New Roman" w:cs="Times New Roman"/>
              </w:rPr>
              <w:lastRenderedPageBreak/>
              <w:t>установления (изменения) санитарно-защитной зоны.</w:t>
            </w:r>
            <w:r>
              <w:rPr>
                <w:rFonts w:ascii="Times New Roman" w:hAnsi="Times New Roman" w:cs="Times New Roman"/>
              </w:rPr>
              <w:t>»</w:t>
            </w:r>
          </w:p>
          <w:p w:rsidR="00491418" w:rsidRPr="00491418" w:rsidRDefault="00491418" w:rsidP="00491418">
            <w:pPr>
              <w:rPr>
                <w:rFonts w:ascii="Times New Roman" w:hAnsi="Times New Roman" w:cs="Times New Roman"/>
              </w:rPr>
            </w:pPr>
            <w:r w:rsidRPr="00491418">
              <w:rPr>
                <w:rFonts w:ascii="Times New Roman" w:hAnsi="Times New Roman" w:cs="Times New Roman"/>
              </w:rPr>
              <w:t>15. В случае, когда проект СЗЗ не разрабатывается, определение размеров СЗЗ не требуется.</w:t>
            </w:r>
          </w:p>
          <w:p w:rsidR="00491418" w:rsidRPr="00491418" w:rsidRDefault="00491418" w:rsidP="00491418">
            <w:pPr>
              <w:rPr>
                <w:rFonts w:ascii="Times New Roman" w:hAnsi="Times New Roman" w:cs="Times New Roman"/>
              </w:rPr>
            </w:pPr>
            <w:r w:rsidRPr="00491418">
              <w:rPr>
                <w:rFonts w:ascii="Times New Roman" w:hAnsi="Times New Roman" w:cs="Times New Roman"/>
              </w:rPr>
              <w:t>16. Положением не предусмотрено установление СЗЗ в случае, когда подтверждается соблюдение санитарно-эпидемиологических требований на границе промышленной площадки.</w:t>
            </w:r>
          </w:p>
          <w:p w:rsidR="00491418" w:rsidRPr="00491418" w:rsidRDefault="00491418" w:rsidP="00491418">
            <w:pPr>
              <w:rPr>
                <w:rFonts w:ascii="Times New Roman" w:hAnsi="Times New Roman" w:cs="Times New Roman"/>
              </w:rPr>
            </w:pPr>
            <w:r w:rsidRPr="00491418">
              <w:rPr>
                <w:rFonts w:ascii="Times New Roman" w:hAnsi="Times New Roman" w:cs="Times New Roman"/>
              </w:rPr>
              <w:t>17. Положением не вводятся требования к проведению расчетов. Кроме того, предложение не содержит обоснования, согласно которому требуется указание полного перечня методик. Учитывая наличие различных видов производств и соответствующих методик расчетов, утверждение ограниченного перечня в Положении считаем нецелесообразным.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18. 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491418" w:rsidRPr="00491418" w:rsidRDefault="00491418" w:rsidP="00491418">
            <w:pPr>
              <w:rPr>
                <w:rFonts w:ascii="Times New Roman" w:hAnsi="Times New Roman" w:cs="Times New Roman"/>
              </w:rPr>
            </w:pPr>
            <w:r w:rsidRPr="00491418">
              <w:rPr>
                <w:rFonts w:ascii="Times New Roman" w:hAnsi="Times New Roman" w:cs="Times New Roman"/>
              </w:rPr>
              <w:lastRenderedPageBreak/>
              <w:t>Таким образом, до установления ПДК или ОБУВ для таких веществ, установление СЗЗ не представляется возможным.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19. Отсутствует обоснование противоречия классификации. Согласно действующему законодательству, в том числе постановлению Правительства Российской Федерации от 03.03.2018 N 222, санитарная классификация устанавливается санитарно-эпидемиологическими требованиями.</w:t>
            </w:r>
          </w:p>
          <w:p w:rsidR="00491418" w:rsidRPr="00491418" w:rsidRDefault="00491418" w:rsidP="00491418">
            <w:pPr>
              <w:rPr>
                <w:rFonts w:ascii="Times New Roman" w:hAnsi="Times New Roman" w:cs="Times New Roman"/>
              </w:rPr>
            </w:pPr>
            <w:r w:rsidRPr="00491418">
              <w:rPr>
                <w:rFonts w:ascii="Times New Roman" w:hAnsi="Times New Roman" w:cs="Times New Roman"/>
              </w:rPr>
              <w:t>20. 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491418" w:rsidRPr="00491418" w:rsidRDefault="00491418" w:rsidP="00491418">
            <w:pPr>
              <w:rPr>
                <w:rFonts w:ascii="Times New Roman" w:hAnsi="Times New Roman" w:cs="Times New Roman"/>
              </w:rPr>
            </w:pPr>
            <w:r w:rsidRPr="00491418">
              <w:rPr>
                <w:rFonts w:ascii="Times New Roman" w:hAnsi="Times New Roman" w:cs="Times New Roman"/>
              </w:rPr>
              <w:t>Таким образом, до установления ПДК или ОБУВ для таких веществ, установление СЗЗ не представляется возможным.</w:t>
            </w:r>
          </w:p>
          <w:p w:rsidR="001A6FA0" w:rsidRDefault="00491418" w:rsidP="00491418">
            <w:pPr>
              <w:rPr>
                <w:rFonts w:ascii="Times New Roman" w:hAnsi="Times New Roman" w:cs="Times New Roman"/>
              </w:rPr>
            </w:pPr>
            <w:r w:rsidRPr="00491418">
              <w:rPr>
                <w:rFonts w:ascii="Times New Roman" w:hAnsi="Times New Roman" w:cs="Times New Roman"/>
              </w:rPr>
              <w:t xml:space="preserve">21. </w:t>
            </w:r>
            <w:r w:rsidR="001A6FA0" w:rsidRPr="001A6FA0">
              <w:rPr>
                <w:rFonts w:ascii="Times New Roman" w:hAnsi="Times New Roman" w:cs="Times New Roman"/>
              </w:rPr>
              <w:t xml:space="preserve">Учтено </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22. В отношении выбросов загрязняющих веществ, не имеющих утвержденных гигиенических нормативов (ПДК, ОБУВ), </w:t>
            </w:r>
            <w:r w:rsidRPr="00491418">
              <w:rPr>
                <w:rFonts w:ascii="Times New Roman" w:hAnsi="Times New Roman" w:cs="Times New Roman"/>
              </w:rPr>
              <w:lastRenderedPageBreak/>
              <w:t>применяется запрет, установленный пунктом 7 статьи 15 Федерального закона от 4 мая 1999 г. № 96-ФЗ «Об охране атмосферного воздуха».</w:t>
            </w:r>
          </w:p>
          <w:p w:rsidR="00491418" w:rsidRPr="00491418" w:rsidRDefault="00491418" w:rsidP="00491418">
            <w:pPr>
              <w:rPr>
                <w:rFonts w:ascii="Times New Roman" w:hAnsi="Times New Roman" w:cs="Times New Roman"/>
              </w:rPr>
            </w:pPr>
            <w:r w:rsidRPr="00491418">
              <w:rPr>
                <w:rFonts w:ascii="Times New Roman" w:hAnsi="Times New Roman" w:cs="Times New Roman"/>
              </w:rPr>
              <w:t>Таким образом, до установления ПДК или ОБУВ для таких веществ, установление СЗЗ не представляется возможным.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23. 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24. В отношении выбросов загрязняющих веществ, не имеющих утвержденных гигиенических нормативов (ПДК, ОБУВ), применяется запрет, установленный пунктом 7 статьи 15 Федерального закона от 4 мая 1999 г. № 96-ФЗ «Об охране атмосферного воздуха».</w:t>
            </w:r>
          </w:p>
          <w:p w:rsidR="00491418" w:rsidRPr="00491418" w:rsidRDefault="00491418" w:rsidP="00491418">
            <w:pPr>
              <w:rPr>
                <w:rFonts w:ascii="Times New Roman" w:hAnsi="Times New Roman" w:cs="Times New Roman"/>
              </w:rPr>
            </w:pPr>
            <w:r w:rsidRPr="00491418">
              <w:rPr>
                <w:rFonts w:ascii="Times New Roman" w:hAnsi="Times New Roman" w:cs="Times New Roman"/>
              </w:rPr>
              <w:t>Таким образом, до установления ПДК или ОБУВ для таких веществ, установление СЗЗ не представляется возможным.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25. </w:t>
            </w:r>
            <w:r w:rsidR="001A6FA0" w:rsidRPr="001A6FA0">
              <w:rPr>
                <w:rFonts w:ascii="Times New Roman" w:hAnsi="Times New Roman" w:cs="Times New Roman"/>
              </w:rPr>
              <w:t xml:space="preserve">Случаи разработки проекта СЗЗ предусмотрены п. 6 Положения. </w:t>
            </w:r>
            <w:r w:rsidR="001A6FA0" w:rsidRPr="001A6FA0">
              <w:rPr>
                <w:rFonts w:ascii="Times New Roman" w:hAnsi="Times New Roman" w:cs="Times New Roman"/>
              </w:rPr>
              <w:lastRenderedPageBreak/>
              <w:t>Пунктом 9 предусмотрены случаи проведения расчетов рассеивания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26. </w:t>
            </w:r>
            <w:r w:rsidR="001A6FA0" w:rsidRPr="001A6FA0">
              <w:rPr>
                <w:rFonts w:ascii="Times New Roman" w:hAnsi="Times New Roman" w:cs="Times New Roman"/>
              </w:rPr>
              <w:t>Случаи разработки проекта СЗЗ предусмотрены п. 6 Положения. Пунктом 9 предусмотрены случаи проведения расчетов рассеивания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27. </w:t>
            </w:r>
            <w:r w:rsidR="001A6FA0" w:rsidRPr="001A6FA0">
              <w:rPr>
                <w:rFonts w:ascii="Times New Roman" w:hAnsi="Times New Roman" w:cs="Times New Roman"/>
              </w:rPr>
              <w:t>Пункт 1 содержит уточнение, согласно которому указано, какие санитарно-эпидемиологические требования не должны превышаться.</w:t>
            </w:r>
          </w:p>
          <w:p w:rsidR="001A6FA0" w:rsidRDefault="00491418" w:rsidP="00491418">
            <w:pPr>
              <w:rPr>
                <w:rFonts w:ascii="Times New Roman" w:hAnsi="Times New Roman" w:cs="Times New Roman"/>
              </w:rPr>
            </w:pPr>
            <w:r w:rsidRPr="00491418">
              <w:rPr>
                <w:rFonts w:ascii="Times New Roman" w:hAnsi="Times New Roman" w:cs="Times New Roman"/>
              </w:rPr>
              <w:t xml:space="preserve">28. </w:t>
            </w:r>
            <w:r w:rsidR="001A6FA0" w:rsidRPr="001A6FA0">
              <w:rPr>
                <w:rFonts w:ascii="Times New Roman" w:hAnsi="Times New Roman" w:cs="Times New Roman"/>
              </w:rPr>
              <w:t>Положение содержит порядок установления СЗЗ. Вопрос обеспечения химического, физического и (или) биологического воздействия, не превышающего санитарно-эпидемиологические требования с учетом фоновых значений при отсутствии установленной сзз не отнесен к предмету проекта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29.</w:t>
            </w:r>
          </w:p>
          <w:p w:rsidR="00491418" w:rsidRPr="00491418" w:rsidRDefault="00491418" w:rsidP="00491418">
            <w:pPr>
              <w:rPr>
                <w:rFonts w:ascii="Times New Roman" w:hAnsi="Times New Roman" w:cs="Times New Roman"/>
              </w:rPr>
            </w:pPr>
            <w:r w:rsidRPr="00491418">
              <w:rPr>
                <w:rFonts w:ascii="Times New Roman" w:hAnsi="Times New Roman" w:cs="Times New Roman"/>
              </w:rPr>
              <w:t>1. Не представлено наличие противоречий между пунктом 8 и другими пунктами Положения.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2. В настоящее время указанная возможность также существует. Предлагаемый подход к определению критериев границ СЗЗ предусматривает сокращение указанных случаев при возможности </w:t>
            </w:r>
            <w:r w:rsidRPr="00491418">
              <w:rPr>
                <w:rFonts w:ascii="Times New Roman" w:hAnsi="Times New Roman" w:cs="Times New Roman"/>
              </w:rPr>
              <w:lastRenderedPageBreak/>
              <w:t>дальнейшего расширения или увеличения мощности объекта.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3. На границе СЗЗ должны соблюдаться санитарно-эпидемиологические требования к качеству атмосферного воздуха, независимо от фоновых значений. В указанных случаях может быть рассмотрен вопрос об установлении СЗЗ для группы объектов.</w:t>
            </w:r>
          </w:p>
          <w:p w:rsidR="00491418" w:rsidRPr="00491418" w:rsidRDefault="00491418" w:rsidP="00491418">
            <w:pPr>
              <w:rPr>
                <w:rFonts w:ascii="Times New Roman" w:hAnsi="Times New Roman" w:cs="Times New Roman"/>
              </w:rPr>
            </w:pPr>
            <w:r w:rsidRPr="00491418">
              <w:rPr>
                <w:rFonts w:ascii="Times New Roman" w:hAnsi="Times New Roman" w:cs="Times New Roman"/>
              </w:rPr>
              <w:t>Положением не вводятся требования к проведению расчетов. Кроме того, предложение не содержит обоснования, согласно которому требуется указание полного перечня методик. Учитывая наличие различных видов производств и соответствующих методик расчетов, утверждение ограниченного перечня в Положении считаем нецелесообразным.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30.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w:t>
            </w:r>
            <w:r w:rsidRPr="00491418">
              <w:rPr>
                <w:rFonts w:ascii="Times New Roman" w:hAnsi="Times New Roman" w:cs="Times New Roman"/>
              </w:rPr>
              <w:lastRenderedPageBreak/>
              <w:t>1200-03. Кроме того, при проведении оценки риска здоровью населения учитываются комплексное воздействие канцерогенного и неканцерогенного характера.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31. </w:t>
            </w:r>
            <w:r w:rsidR="001A6FA0" w:rsidRPr="001A6FA0">
              <w:rPr>
                <w:rFonts w:ascii="Times New Roman" w:hAnsi="Times New Roman" w:cs="Times New Roman"/>
              </w:rPr>
              <w:t>Проведение исследований химического, биологического и (или) физического воздействия объекта на атмосферный воздух для объектов, предусмотренных пунктом 9 Положения, исключено</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32. </w:t>
            </w:r>
            <w:r w:rsidR="001A6FA0" w:rsidRPr="001A6FA0">
              <w:rPr>
                <w:rFonts w:ascii="Times New Roman" w:hAnsi="Times New Roman" w:cs="Times New Roman"/>
              </w:rPr>
              <w:t>Проведение исследований химического, биологического и (или) физического воздействия объекта на атмосферный воздух для объектов, предусмотренных пунктом 9 Положения, исключено. Случаи проведения оценки риска здоровью человека включены в проект.</w:t>
            </w:r>
          </w:p>
          <w:p w:rsidR="00491418" w:rsidRPr="00491418" w:rsidRDefault="00491418" w:rsidP="00491418">
            <w:pPr>
              <w:rPr>
                <w:rFonts w:ascii="Times New Roman" w:hAnsi="Times New Roman" w:cs="Times New Roman"/>
              </w:rPr>
            </w:pPr>
            <w:r w:rsidRPr="00491418">
              <w:rPr>
                <w:rFonts w:ascii="Times New Roman" w:hAnsi="Times New Roman" w:cs="Times New Roman"/>
              </w:rPr>
              <w:t>33.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w:t>
            </w:r>
          </w:p>
          <w:p w:rsidR="00491418" w:rsidRPr="00491418" w:rsidRDefault="00491418" w:rsidP="00491418">
            <w:pPr>
              <w:rPr>
                <w:rFonts w:ascii="Times New Roman" w:hAnsi="Times New Roman" w:cs="Times New Roman"/>
              </w:rPr>
            </w:pPr>
            <w:r w:rsidRPr="00491418">
              <w:rPr>
                <w:rFonts w:ascii="Times New Roman" w:hAnsi="Times New Roman" w:cs="Times New Roman"/>
              </w:rPr>
              <w:lastRenderedPageBreak/>
              <w:t>34. В соответствии со сложившейся многолетней практикой установления санитарно-защитных зон установлено, что на территории Российской Федерации существует ряд крупных промышленных объектов, в отношении которых установление ориентировочной санитарно-защитной зоны будет недостаточным для обеспечения безопасности здоровья и благополучия населения. В частности, размеры санитарно-защитных зон могут достигать 8 км и более.</w:t>
            </w:r>
          </w:p>
          <w:p w:rsidR="00AA6F57" w:rsidRDefault="00491418" w:rsidP="00491418">
            <w:pPr>
              <w:rPr>
                <w:rFonts w:ascii="Times New Roman" w:hAnsi="Times New Roman" w:cs="Times New Roman"/>
              </w:rPr>
            </w:pPr>
            <w:r w:rsidRPr="00491418">
              <w:rPr>
                <w:rFonts w:ascii="Times New Roman" w:hAnsi="Times New Roman" w:cs="Times New Roman"/>
              </w:rPr>
              <w:t xml:space="preserve">35. </w:t>
            </w:r>
            <w:r w:rsidR="00AA6F57" w:rsidRPr="00AA6F57">
              <w:rPr>
                <w:rFonts w:ascii="Times New Roman" w:hAnsi="Times New Roman" w:cs="Times New Roman"/>
              </w:rPr>
              <w:t>Предусмотрены ограничения в отношении стационарных объектов социального назначения, в том числе объектов медицинского назначения, оказывающих медицинскую помощь стационарно, в условиях, обеспечивающих круглосуточное медицинское наблюдение и лечение. Оказание неотложной медицинской помощи может осуществляться не на стационаре.</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36. Согласно Положению СЗЗ определяется в соответствии с проектом СЗЗ и проведенными расчетами, а не свершившимся нарушением, на предотвращение </w:t>
            </w:r>
            <w:r w:rsidRPr="00491418">
              <w:rPr>
                <w:rFonts w:ascii="Times New Roman" w:hAnsi="Times New Roman" w:cs="Times New Roman"/>
              </w:rPr>
              <w:lastRenderedPageBreak/>
              <w:t>которого направлено предложенное в Положении мероприятие.</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37. </w:t>
            </w:r>
            <w:r w:rsidR="00607D29">
              <w:rPr>
                <w:rFonts w:ascii="Times New Roman" w:hAnsi="Times New Roman" w:cs="Times New Roman"/>
              </w:rPr>
              <w:t>Скорректирован перечень ограничений использования ЗУ в границах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38. Положением определен порядок установления СЗЗ. Порядок обоснования и оценки воздействия объекта на продукцию не отнесено к предмету акта.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39. Положением определен порядок установления СЗЗ. Порядок обоснования и оценки воздействия объекта на продукцию не отнесено к предмету акта.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40. Положением определен порядок установления СЗЗ. Порядок обоснования и оценки воздействия объекта на продукцию не отнесено к предмету акта. </w:t>
            </w:r>
          </w:p>
          <w:p w:rsidR="00491418" w:rsidRPr="00491418" w:rsidRDefault="00491418" w:rsidP="00491418">
            <w:pPr>
              <w:rPr>
                <w:rFonts w:ascii="Times New Roman" w:hAnsi="Times New Roman" w:cs="Times New Roman"/>
              </w:rPr>
            </w:pPr>
            <w:r w:rsidRPr="00491418">
              <w:rPr>
                <w:rFonts w:ascii="Times New Roman" w:hAnsi="Times New Roman" w:cs="Times New Roman"/>
              </w:rPr>
              <w:t>41. Положением определен порядок установления СЗЗ. Порядок обоснования и оценки воздействия объекта на продукцию не отнесено к предмету акта.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42. В случаях технического перевооружения, изменения применяемых на объекте технологий производства продукции, выполнении работ, оказании услуг, </w:t>
            </w:r>
            <w:r w:rsidRPr="00491418">
              <w:rPr>
                <w:rFonts w:ascii="Times New Roman" w:hAnsi="Times New Roman" w:cs="Times New Roman"/>
              </w:rPr>
              <w:lastRenderedPageBreak/>
              <w:t>повлекшее изменение уровней воздействия объекта предусмотрено проведении исследований и направление заявления об изменении СЗЗ только в тех случаях, когда размер СЗЗ стал недостаточным.</w:t>
            </w:r>
          </w:p>
          <w:p w:rsidR="00491418" w:rsidRPr="00491418" w:rsidRDefault="00491418" w:rsidP="00491418">
            <w:pPr>
              <w:rPr>
                <w:rFonts w:ascii="Times New Roman" w:hAnsi="Times New Roman" w:cs="Times New Roman"/>
              </w:rPr>
            </w:pPr>
            <w:r w:rsidRPr="00491418">
              <w:rPr>
                <w:rFonts w:ascii="Times New Roman" w:hAnsi="Times New Roman" w:cs="Times New Roman"/>
              </w:rPr>
              <w:t>43. Положением предусмотрено, что СЗЗ устанавливается только в случаях, когда объект является источников и за его границей превышены санитарно-эпидемиологические требования. Включение обратного положения в проект нецелесообразно.</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44. Перечень федеральных органов исполнительной власти, уполномоченных на осуществление федерального государственного санитарно-эпидемиологического надзора, установлен положениями Федерального закона от 30.03.1999 № 52-ФЗ. Также сообщаем, что территориальные органы федеральных органов исполнительной власти будут обладать правом на принятие решений об изменении и прекращении существования СЗЗ в отношении установленных категорий объектов по результатам принятия соответствующих решений </w:t>
            </w:r>
            <w:r w:rsidRPr="00491418">
              <w:rPr>
                <w:rFonts w:ascii="Times New Roman" w:hAnsi="Times New Roman" w:cs="Times New Roman"/>
              </w:rPr>
              <w:lastRenderedPageBreak/>
              <w:t>федеральными органами исполнительной власти.</w:t>
            </w:r>
          </w:p>
          <w:p w:rsidR="00491418" w:rsidRPr="00491418" w:rsidRDefault="00491418" w:rsidP="00491418">
            <w:pPr>
              <w:rPr>
                <w:rFonts w:ascii="Times New Roman" w:hAnsi="Times New Roman" w:cs="Times New Roman"/>
              </w:rPr>
            </w:pPr>
            <w:r w:rsidRPr="00491418">
              <w:rPr>
                <w:rFonts w:ascii="Times New Roman" w:hAnsi="Times New Roman" w:cs="Times New Roman"/>
              </w:rPr>
              <w:t>45. 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46. Предусмотренное Положением подтверждение размера СЗЗ натурными исследованиями после установления СЗЗ для всех видов объектов позволит использовать единые подходы к процедуре оценки материалов по установлению СЗЗ. Кроме того, аналогичные риски по необходимости перерасчета размера </w:t>
            </w:r>
            <w:r w:rsidRPr="00491418">
              <w:rPr>
                <w:rFonts w:ascii="Times New Roman" w:hAnsi="Times New Roman" w:cs="Times New Roman"/>
              </w:rPr>
              <w:lastRenderedPageBreak/>
              <w:t>СЗЗ существуют также в случае проведения исследований до направления соответствующего заявления.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47. 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48. Положением не установлены сроки подачи заявления об изменении СЗЗ, исходя из возможности заявителя самостоятельно определить сроки подготовки нового проекта СЗЗ и проведения исследований. В случае </w:t>
            </w:r>
            <w:r w:rsidRPr="00491418">
              <w:rPr>
                <w:rFonts w:ascii="Times New Roman" w:hAnsi="Times New Roman" w:cs="Times New Roman"/>
              </w:rPr>
              <w:lastRenderedPageBreak/>
              <w:t>необходимости изменения СЗЗ в сторону её увеличения деятельность предприятия должна обеспечивать соблюдение Федерального закона от 30.03.1999 № 52-ФЗ, согласно которому обеспечивать безопасность для здоровья человека выполняемых работ и оказываемых услуг</w:t>
            </w:r>
          </w:p>
          <w:p w:rsidR="00491418" w:rsidRPr="00491418" w:rsidRDefault="00491418" w:rsidP="00491418">
            <w:pPr>
              <w:rPr>
                <w:rFonts w:ascii="Times New Roman" w:hAnsi="Times New Roman" w:cs="Times New Roman"/>
              </w:rPr>
            </w:pPr>
            <w:r w:rsidRPr="00491418">
              <w:rPr>
                <w:rFonts w:ascii="Times New Roman" w:hAnsi="Times New Roman" w:cs="Times New Roman"/>
              </w:rPr>
              <w:t>49. Объекты накопленного вреда являются объектами надзора государственных органов, осуществляющих государственный экологический надзор. Перечень таких объектов могут быть предоставлены при направлении соответствующих запросов в уполномоченные органы. Кроме того, указанное понятие представлено в Федеральном законе от 10.01.2002 № 7-ФЗ «Об охране окружающей среды» и других подзаконных актах.</w:t>
            </w:r>
          </w:p>
          <w:p w:rsidR="00491418" w:rsidRPr="00491418" w:rsidRDefault="00491418" w:rsidP="00491418">
            <w:pPr>
              <w:rPr>
                <w:rFonts w:ascii="Times New Roman" w:hAnsi="Times New Roman" w:cs="Times New Roman"/>
              </w:rPr>
            </w:pPr>
            <w:r w:rsidRPr="00491418">
              <w:rPr>
                <w:rFonts w:ascii="Times New Roman" w:hAnsi="Times New Roman" w:cs="Times New Roman"/>
              </w:rPr>
              <w:t>50. Положением не предусмотрено повторное установление ранее установленной СЗЗ.</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51. Предложение об увеличении сроков подачи заявления в случае прекращения эксплуатации, ликвидации (в том числе сноса) объекта, не являющегося объектом накопленного вреда окружающей </w:t>
            </w:r>
            <w:r w:rsidRPr="00491418">
              <w:rPr>
                <w:rFonts w:ascii="Times New Roman" w:hAnsi="Times New Roman" w:cs="Times New Roman"/>
              </w:rPr>
              <w:lastRenderedPageBreak/>
              <w:t>среде, представлено без обоснования.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52.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53.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w:t>
            </w:r>
            <w:r w:rsidRPr="00491418">
              <w:rPr>
                <w:rFonts w:ascii="Times New Roman" w:hAnsi="Times New Roman" w:cs="Times New Roman"/>
              </w:rPr>
              <w:lastRenderedPageBreak/>
              <w:t>когда объект не планирует сокращать размер СЗЗ, правообладатели могут не заверять указанные документы.</w:t>
            </w:r>
          </w:p>
          <w:p w:rsidR="00491418" w:rsidRPr="00491418" w:rsidRDefault="00491418" w:rsidP="00491418">
            <w:pPr>
              <w:rPr>
                <w:rFonts w:ascii="Times New Roman" w:hAnsi="Times New Roman" w:cs="Times New Roman"/>
              </w:rPr>
            </w:pPr>
            <w:r w:rsidRPr="00491418">
              <w:rPr>
                <w:rFonts w:ascii="Times New Roman" w:hAnsi="Times New Roman" w:cs="Times New Roman"/>
              </w:rPr>
              <w:t>54.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55. Указанные пункты Положения разработаны во исполнение пп. 10 п. 1 ст 106 Земельного кодекса Российской Федерации.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w:t>
            </w:r>
            <w:r w:rsidRPr="00491418">
              <w:rPr>
                <w:rFonts w:ascii="Times New Roman" w:hAnsi="Times New Roman" w:cs="Times New Roman"/>
              </w:rPr>
              <w:lastRenderedPageBreak/>
              <w:t>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56. </w:t>
            </w:r>
            <w:r w:rsidR="00AA6F57" w:rsidRPr="00AA6F57">
              <w:rPr>
                <w:rFonts w:ascii="Times New Roman" w:hAnsi="Times New Roman" w:cs="Times New Roman"/>
              </w:rPr>
              <w:t>Исключены</w:t>
            </w:r>
            <w:r w:rsidR="00AA6F57">
              <w:rPr>
                <w:rFonts w:ascii="Times New Roman" w:hAnsi="Times New Roman" w:cs="Times New Roman"/>
              </w:rPr>
              <w:t xml:space="preserve"> положения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57. </w:t>
            </w:r>
            <w:r w:rsidR="00AA6F57" w:rsidRPr="00AA6F57">
              <w:rPr>
                <w:rFonts w:ascii="Times New Roman" w:hAnsi="Times New Roman" w:cs="Times New Roman"/>
              </w:rPr>
              <w:t>Прекращение существования размера СЗЗ может осуществляться в случае прекращения эксплуатации, ликвидации (в том числе сноса) объекта, когда правообладатель объекта также отсутствует</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58. </w:t>
            </w:r>
            <w:r w:rsidR="00AA6F57" w:rsidRPr="00AA6F57">
              <w:rPr>
                <w:rFonts w:ascii="Times New Roman" w:hAnsi="Times New Roman" w:cs="Times New Roman"/>
              </w:rPr>
              <w:t>Конкретизированы требования к информационно-удостоверяющему листу</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59. Разработка информационно удостоверяющего листа в соответствии с Положением дополняет действующий порядок направления документов, содержащих проектных материалов, в электронном виде. </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60. Отсутствует обоснование представленных замечаний. Указанные сведения носят технический характер и </w:t>
            </w:r>
            <w:r w:rsidRPr="00491418">
              <w:rPr>
                <w:rFonts w:ascii="Times New Roman" w:hAnsi="Times New Roman" w:cs="Times New Roman"/>
              </w:rPr>
              <w:lastRenderedPageBreak/>
              <w:t>предполагают большее количество возможностей по подаче проектных материалов в форме электронных документов.</w:t>
            </w:r>
          </w:p>
          <w:p w:rsidR="00491418" w:rsidRPr="00491418" w:rsidRDefault="00491418" w:rsidP="00491418">
            <w:pPr>
              <w:rPr>
                <w:rFonts w:ascii="Times New Roman" w:hAnsi="Times New Roman" w:cs="Times New Roman"/>
              </w:rPr>
            </w:pPr>
          </w:p>
          <w:p w:rsidR="00AA6F57" w:rsidRPr="00AA6F57" w:rsidRDefault="00491418" w:rsidP="00AA6F57">
            <w:pPr>
              <w:rPr>
                <w:rFonts w:ascii="Times New Roman" w:hAnsi="Times New Roman" w:cs="Times New Roman"/>
              </w:rPr>
            </w:pPr>
            <w:r w:rsidRPr="00491418">
              <w:rPr>
                <w:rFonts w:ascii="Times New Roman" w:hAnsi="Times New Roman" w:cs="Times New Roman"/>
              </w:rPr>
              <w:t xml:space="preserve">61. </w:t>
            </w:r>
            <w:r w:rsidR="00AA6F57" w:rsidRPr="00AA6F57">
              <w:rPr>
                <w:rFonts w:ascii="Times New Roman" w:hAnsi="Times New Roman" w:cs="Times New Roman"/>
              </w:rPr>
              <w:t>Исключено</w:t>
            </w:r>
          </w:p>
          <w:p w:rsidR="00491418" w:rsidRPr="00491418" w:rsidRDefault="00AA6F57" w:rsidP="00AA6F57">
            <w:pPr>
              <w:rPr>
                <w:rFonts w:ascii="Times New Roman" w:hAnsi="Times New Roman" w:cs="Times New Roman"/>
              </w:rPr>
            </w:pPr>
            <w:r w:rsidRPr="00AA6F57">
              <w:rPr>
                <w:rFonts w:ascii="Times New Roman" w:hAnsi="Times New Roman" w:cs="Times New Roman"/>
              </w:rPr>
              <w:t>Предоставление документов, указанных в подпункте «б» и «в» пункта 29 настоящего Положения, не требуется в случае, если заявление направлено в соответствии с положениями пункта 9 настоящего Положения. В этих случаях вместе с заявлением об установлении санитарно-защитной зоны должны быть представлены документы, предусмотренные положениями пункта 37 настоящего Положения.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62. Предлагаемый порядок направления сведений о выданном СЭЗ или наличии заявления о выдаче СЭЗ предусматривает возможность параллельного прохождения процедуры выдачи СЭЗ и выдачи решения об установлении, изменении СЗЗ, что должно упросить порядок установления СЗЗ и ускорить сроки его реализации.</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63. </w:t>
            </w:r>
            <w:r w:rsidR="00AA6F57" w:rsidRPr="00AA6F57">
              <w:rPr>
                <w:rFonts w:ascii="Times New Roman" w:hAnsi="Times New Roman" w:cs="Times New Roman"/>
              </w:rPr>
              <w:t>Проведение указанных экспертиз исключено из Положения</w:t>
            </w:r>
          </w:p>
          <w:p w:rsidR="00AA6F57" w:rsidRPr="00AA6F57" w:rsidRDefault="00491418" w:rsidP="00AA6F57">
            <w:pPr>
              <w:rPr>
                <w:rFonts w:ascii="Times New Roman" w:hAnsi="Times New Roman" w:cs="Times New Roman"/>
              </w:rPr>
            </w:pPr>
            <w:r w:rsidRPr="00491418">
              <w:rPr>
                <w:rFonts w:ascii="Times New Roman" w:hAnsi="Times New Roman" w:cs="Times New Roman"/>
              </w:rPr>
              <w:lastRenderedPageBreak/>
              <w:t xml:space="preserve">64. </w:t>
            </w:r>
            <w:r w:rsidR="00AA6F57" w:rsidRPr="00AA6F57">
              <w:rPr>
                <w:rFonts w:ascii="Times New Roman" w:hAnsi="Times New Roman" w:cs="Times New Roman"/>
              </w:rPr>
              <w:t>Дополнить пунктом 17.1</w:t>
            </w:r>
          </w:p>
          <w:p w:rsidR="00AA6F57" w:rsidRPr="00AA6F57" w:rsidRDefault="00AA6F57" w:rsidP="00AA6F57">
            <w:pPr>
              <w:rPr>
                <w:rFonts w:ascii="Times New Roman" w:hAnsi="Times New Roman" w:cs="Times New Roman"/>
              </w:rPr>
            </w:pPr>
            <w:r w:rsidRPr="00AA6F57">
              <w:rPr>
                <w:rFonts w:ascii="Times New Roman" w:hAnsi="Times New Roman" w:cs="Times New Roman"/>
              </w:rPr>
              <w:t xml:space="preserve">При внесении изменений в ранее установленные санитарно-защитные зоны объектов, не введенных в эксплуатацию, исследования (измерения) химических, физических и(или) биологических факторов проводятся в соответствии с пунктом 15 настоящего Положения. </w:t>
            </w:r>
          </w:p>
          <w:p w:rsidR="00AA6F57" w:rsidRPr="00AA6F57" w:rsidRDefault="00AA6F57" w:rsidP="00AA6F57">
            <w:pPr>
              <w:rPr>
                <w:rFonts w:ascii="Times New Roman" w:hAnsi="Times New Roman" w:cs="Times New Roman"/>
              </w:rPr>
            </w:pPr>
            <w:r w:rsidRPr="00AA6F57">
              <w:rPr>
                <w:rFonts w:ascii="Times New Roman" w:hAnsi="Times New Roman" w:cs="Times New Roman"/>
              </w:rPr>
              <w:t xml:space="preserve">Дополнить пункт 30 </w:t>
            </w:r>
          </w:p>
          <w:p w:rsidR="00491418" w:rsidRPr="00491418" w:rsidRDefault="00AA6F57" w:rsidP="00AA6F57">
            <w:pPr>
              <w:rPr>
                <w:rFonts w:ascii="Times New Roman" w:hAnsi="Times New Roman" w:cs="Times New Roman"/>
              </w:rPr>
            </w:pPr>
            <w:r w:rsidRPr="00AA6F57">
              <w:rPr>
                <w:rFonts w:ascii="Times New Roman" w:hAnsi="Times New Roman" w:cs="Times New Roman"/>
              </w:rPr>
              <w:t>Предоставление документов, указанных в подпункте «в» и «г» пункта 29 настоящего Положения, не требуется в случае, если заявление направлено в соответствии с положениями пункта 17.1 настоящего Положения.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65. Проект СЗЗ направлен на обоснование размера СЗЗ, обеспечивающего соблюдение санитарно-эпидемиологических требований на границе ближайших нормируемых территорий. Таким образом, обоснование размера СЗЗ должно соблюдаться в соответствии с требованиями санитарного законодательства.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66. Указанные положения предусмотрены с целью исполнения положений пп. 4 и 5 п. 7 ст. 106 Земельного кодекса Российской </w:t>
            </w:r>
            <w:r w:rsidRPr="00491418">
              <w:rPr>
                <w:rFonts w:ascii="Times New Roman" w:hAnsi="Times New Roman" w:cs="Times New Roman"/>
              </w:rPr>
              <w:lastRenderedPageBreak/>
              <w:t>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491418" w:rsidRPr="00491418" w:rsidRDefault="00491418" w:rsidP="00491418">
            <w:pPr>
              <w:rPr>
                <w:rFonts w:ascii="Times New Roman" w:hAnsi="Times New Roman" w:cs="Times New Roman"/>
              </w:rPr>
            </w:pP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67. </w:t>
            </w:r>
            <w:r w:rsidR="00AA6F57" w:rsidRPr="00AA6F57">
              <w:rPr>
                <w:rFonts w:ascii="Times New Roman" w:hAnsi="Times New Roman" w:cs="Times New Roman"/>
              </w:rPr>
              <w:t>Пункты дополнены НДВ, КЭР и декларацией о воздействии на окружающую среду. В отношении указанных документов предоставляются данные в случае их наличия.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68. Указанные положения предусмотрены с целью исполнения положений пп. 4 и 5 п. 7 ст. 106 Земельного кодекса Российской 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w:t>
            </w:r>
            <w:r w:rsidRPr="00491418">
              <w:rPr>
                <w:rFonts w:ascii="Times New Roman" w:hAnsi="Times New Roman" w:cs="Times New Roman"/>
              </w:rPr>
              <w:lastRenderedPageBreak/>
              <w:t>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491418" w:rsidRPr="00491418" w:rsidRDefault="00491418" w:rsidP="00491418">
            <w:pPr>
              <w:rPr>
                <w:rFonts w:ascii="Times New Roman" w:hAnsi="Times New Roman" w:cs="Times New Roman"/>
              </w:rPr>
            </w:pPr>
            <w:r w:rsidRPr="00491418">
              <w:rPr>
                <w:rFonts w:ascii="Times New Roman" w:hAnsi="Times New Roman" w:cs="Times New Roman"/>
              </w:rPr>
              <w:t>В соответствии с положениями санитарного законодательства разработка плана мероприятий по расселению жилых домов, расположенных в СЗЗ объекта, а 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Положение в соответствии с требованиями Федерального закона от 03.08.2018 № 342 «О внесении изменений в Градостроительный кодекс Российской Федерации и отдельные законодательные акты Российской Федерации».</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69. Порядок проектирования, сбор и анализ исходных данных не отнесены к предметам регулирования проекта постановления. Кроме того, отсутствует обоснование, как предлагаемый состав проекта СЗЗ </w:t>
            </w:r>
            <w:r w:rsidRPr="00491418">
              <w:rPr>
                <w:rFonts w:ascii="Times New Roman" w:hAnsi="Times New Roman" w:cs="Times New Roman"/>
              </w:rPr>
              <w:lastRenderedPageBreak/>
              <w:t>приведет к затруднению хозяйственной деятельности</w:t>
            </w:r>
          </w:p>
          <w:p w:rsidR="00491418" w:rsidRPr="00491418" w:rsidRDefault="00491418" w:rsidP="00491418">
            <w:pPr>
              <w:rPr>
                <w:rFonts w:ascii="Times New Roman" w:hAnsi="Times New Roman" w:cs="Times New Roman"/>
              </w:rPr>
            </w:pPr>
            <w:r w:rsidRPr="00491418">
              <w:rPr>
                <w:rFonts w:ascii="Times New Roman" w:hAnsi="Times New Roman" w:cs="Times New Roman"/>
              </w:rPr>
              <w:t>70. Ориентировочный размер СЗЗ предусмотрен санитарной классификацией, утвержденной СанПиН 2.2.1/2.1.1.1200-03. Указанный размер СЗЗ используется в том числе для определения необходимости проведения оценки риска, а также порядка проведения расчетов рассеивания.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71.</w:t>
            </w:r>
            <w:r w:rsidR="00AA6F57">
              <w:rPr>
                <w:rFonts w:ascii="Times New Roman" w:hAnsi="Times New Roman" w:cs="Times New Roman"/>
              </w:rPr>
              <w:t xml:space="preserve"> Отсутствует уточнение редакции</w:t>
            </w:r>
          </w:p>
          <w:p w:rsidR="00C74CDF" w:rsidRDefault="00491418" w:rsidP="00491418">
            <w:pPr>
              <w:rPr>
                <w:rFonts w:ascii="Times New Roman" w:hAnsi="Times New Roman" w:cs="Times New Roman"/>
              </w:rPr>
            </w:pPr>
            <w:r w:rsidRPr="00491418">
              <w:rPr>
                <w:rFonts w:ascii="Times New Roman" w:hAnsi="Times New Roman" w:cs="Times New Roman"/>
              </w:rPr>
              <w:t>72.</w:t>
            </w:r>
            <w:r w:rsidR="00C74CDF">
              <w:t xml:space="preserve"> </w:t>
            </w:r>
            <w:r w:rsidR="00C74CDF" w:rsidRPr="00C74CDF">
              <w:rPr>
                <w:rFonts w:ascii="Times New Roman" w:hAnsi="Times New Roman" w:cs="Times New Roman"/>
              </w:rPr>
              <w:t>Решение о выборе руководителя, ответственного за подготовку проекта СЗЗ, отнесено к вопросам деятельности внутри организации.</w:t>
            </w:r>
          </w:p>
          <w:p w:rsidR="00491418" w:rsidRPr="00491418" w:rsidRDefault="00491418" w:rsidP="00491418">
            <w:pPr>
              <w:rPr>
                <w:rFonts w:ascii="Times New Roman" w:hAnsi="Times New Roman" w:cs="Times New Roman"/>
              </w:rPr>
            </w:pPr>
            <w:r w:rsidRPr="00491418">
              <w:rPr>
                <w:rFonts w:ascii="Times New Roman" w:hAnsi="Times New Roman" w:cs="Times New Roman"/>
              </w:rPr>
              <w:t>73. 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491418" w:rsidRPr="00491418" w:rsidRDefault="00491418" w:rsidP="00491418">
            <w:pPr>
              <w:rPr>
                <w:rFonts w:ascii="Times New Roman" w:hAnsi="Times New Roman" w:cs="Times New Roman"/>
              </w:rPr>
            </w:pPr>
            <w:r w:rsidRPr="00491418">
              <w:rPr>
                <w:rFonts w:ascii="Times New Roman" w:hAnsi="Times New Roman" w:cs="Times New Roman"/>
              </w:rPr>
              <w:t>74. 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75. Описание реализованных вариантов расчетов воздействия </w:t>
            </w:r>
            <w:r w:rsidRPr="00491418">
              <w:rPr>
                <w:rFonts w:ascii="Times New Roman" w:hAnsi="Times New Roman" w:cs="Times New Roman"/>
              </w:rPr>
              <w:lastRenderedPageBreak/>
              <w:t>физических факторов подразумевает конечный «результирующий» уровень воздействия физических факторов. Вариант расчета «с учетом фоновых уровней» с учетом энергетического суммирования возможен в двух вариантах: - учет при расчетах всех источников физического воздействия (например, по шуму, согласно п.4.2 МУК 4.3.2194-07 «При расчетном определении границ СЗЗ должны быть учтены все источники шума, оказывающие влияние на население в зоне расположения предприятия: соседние предприятия, автомагистрали и другие источники шума наземного транспорта и т.д.» - с учетом результатов инструментальных измерений, учитывающих вклад объекта и фона</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76. Замечание не обосновано. Указанное требование предусмотрено в отношении объектов, не включенных в санитарную классификацию. Приведенные в качестве примера котельные в неё в свою очередь включены. </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77. Согласно ст. 31 Федерального закона от 30.03.1999 № 52-ФЗ производственный контроль </w:t>
            </w:r>
            <w:r w:rsidRPr="00491418">
              <w:rPr>
                <w:rFonts w:ascii="Times New Roman" w:hAnsi="Times New Roman" w:cs="Times New Roman"/>
              </w:rPr>
              <w:lastRenderedPageBreak/>
              <w:t>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491418" w:rsidRPr="00491418" w:rsidRDefault="00491418" w:rsidP="00491418">
            <w:pPr>
              <w:rPr>
                <w:rFonts w:ascii="Times New Roman" w:hAnsi="Times New Roman" w:cs="Times New Roman"/>
              </w:rPr>
            </w:pPr>
            <w:r w:rsidRPr="00491418">
              <w:rPr>
                <w:rFonts w:ascii="Times New Roman" w:hAnsi="Times New Roman" w:cs="Times New Roman"/>
              </w:rPr>
              <w:t>Кроме того, проект постановления предусматривает,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w:t>
            </w:r>
          </w:p>
          <w:p w:rsidR="00491418" w:rsidRPr="00491418" w:rsidRDefault="00491418" w:rsidP="00491418">
            <w:pPr>
              <w:rPr>
                <w:rFonts w:ascii="Times New Roman" w:hAnsi="Times New Roman" w:cs="Times New Roman"/>
              </w:rPr>
            </w:pPr>
            <w:r w:rsidRPr="00491418">
              <w:rPr>
                <w:rFonts w:ascii="Times New Roman" w:hAnsi="Times New Roman" w:cs="Times New Roman"/>
              </w:rPr>
              <w:t>Дополнительно сообщаем, что контроль на территории жилой застройки и других объектах с нормируемыми показателями качества среды обитания, помимо границы СЗЗ, позволяет подтвердить достаточность установленной СЗЗ и обеспечить соблюдение санитарно-</w:t>
            </w:r>
            <w:r w:rsidRPr="00491418">
              <w:rPr>
                <w:rFonts w:ascii="Times New Roman" w:hAnsi="Times New Roman" w:cs="Times New Roman"/>
              </w:rPr>
              <w:lastRenderedPageBreak/>
              <w:t>эпидемиологических требований на указанных территориях. Кроме того, необходимо отметить, что высокие источники воздействия могут характеризоваться наличием зоны переброса.</w:t>
            </w:r>
          </w:p>
          <w:p w:rsidR="00491418" w:rsidRPr="00491418" w:rsidRDefault="00491418" w:rsidP="00491418">
            <w:pPr>
              <w:rPr>
                <w:rFonts w:ascii="Times New Roman" w:hAnsi="Times New Roman" w:cs="Times New Roman"/>
              </w:rPr>
            </w:pPr>
            <w:r w:rsidRPr="00491418">
              <w:rPr>
                <w:rFonts w:ascii="Times New Roman" w:hAnsi="Times New Roman" w:cs="Times New Roman"/>
              </w:rPr>
              <w:t>78. Порядок выбора контрольных точек за контуром объекта, перечень показателей воздействия на атмосферный воздух, периодичность, условия и количество исследований определяется в соответствии с РД 52.04.186-89 «Руководство по контролю загрязнения атмосферы»,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79. 80Разработка и утверждение Плана (перечень) мероприятий по защите здоровья населения предусмотрено в том числе положениями Федерального закона от 30.03.1999 № 52-ФЗ. Указанный </w:t>
            </w:r>
            <w:r w:rsidRPr="00491418">
              <w:rPr>
                <w:rFonts w:ascii="Times New Roman" w:hAnsi="Times New Roman" w:cs="Times New Roman"/>
              </w:rPr>
              <w:lastRenderedPageBreak/>
              <w:t xml:space="preserve">план направлен на обеспечение защиты здоровья населения (например, в случае нахождения в границах СЗЗ жилых домов) и должен содержать перечень мероприятий, включая технические, технологические, организационные, 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 </w:t>
            </w:r>
          </w:p>
          <w:p w:rsidR="00491418" w:rsidRPr="00491418" w:rsidRDefault="00491418" w:rsidP="00491418">
            <w:pPr>
              <w:rPr>
                <w:rFonts w:ascii="Times New Roman" w:hAnsi="Times New Roman" w:cs="Times New Roman"/>
              </w:rPr>
            </w:pPr>
            <w:r w:rsidRPr="00491418">
              <w:rPr>
                <w:rFonts w:ascii="Times New Roman" w:hAnsi="Times New Roman" w:cs="Times New Roman"/>
              </w:rPr>
              <w:t>80. Учитывая обязанность правообладателей объектов разрабатывать и утверждать соответствующий план в случае необходимости, заполнение поля «исполнитель» не несёт в себе дополнительной неопределенности. Соответствующие исполнители согласно заключенным впоследствии договорам могут быть указаны в отдельных документах.</w:t>
            </w:r>
          </w:p>
          <w:p w:rsidR="00491418" w:rsidRPr="00491418" w:rsidRDefault="00491418" w:rsidP="00491418">
            <w:pPr>
              <w:rPr>
                <w:rFonts w:ascii="Times New Roman" w:hAnsi="Times New Roman" w:cs="Times New Roman"/>
              </w:rPr>
            </w:pPr>
            <w:r w:rsidRPr="00491418">
              <w:rPr>
                <w:rFonts w:ascii="Times New Roman" w:hAnsi="Times New Roman" w:cs="Times New Roman"/>
              </w:rPr>
              <w:t>81. Указанный в инвентаризации набор сведений является необходимым для экспертной оценки достоверности представленных сведений и расчётов.</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82. Вопросы порядка подготовки картографических материалов не </w:t>
            </w:r>
            <w:r w:rsidRPr="00491418">
              <w:rPr>
                <w:rFonts w:ascii="Times New Roman" w:hAnsi="Times New Roman" w:cs="Times New Roman"/>
              </w:rPr>
              <w:lastRenderedPageBreak/>
              <w:t>отнесены к предмету регулирования проекта постановления. Кроме того, проектом предусмотрена зависимость выбора масштаба карты от площади объекта и СЗЗ. Указанные решения могут приниматься проектировщикам в соответствии с особенностями размещения объекта.</w:t>
            </w:r>
          </w:p>
          <w:p w:rsidR="00491418" w:rsidRPr="00491418" w:rsidRDefault="00491418" w:rsidP="00491418">
            <w:pPr>
              <w:rPr>
                <w:rFonts w:ascii="Times New Roman" w:hAnsi="Times New Roman" w:cs="Times New Roman"/>
              </w:rPr>
            </w:pPr>
            <w:r w:rsidRPr="00491418">
              <w:rPr>
                <w:rFonts w:ascii="Times New Roman" w:hAnsi="Times New Roman" w:cs="Times New Roman"/>
              </w:rPr>
              <w:t>83. Предложение об исключении не обосновано.</w:t>
            </w:r>
          </w:p>
          <w:p w:rsidR="00491418" w:rsidRPr="00491418" w:rsidRDefault="00491418" w:rsidP="00491418">
            <w:pPr>
              <w:rPr>
                <w:rFonts w:ascii="Times New Roman" w:hAnsi="Times New Roman" w:cs="Times New Roman"/>
              </w:rPr>
            </w:pPr>
            <w:r w:rsidRPr="00491418">
              <w:rPr>
                <w:rFonts w:ascii="Times New Roman" w:hAnsi="Times New Roman" w:cs="Times New Roman"/>
              </w:rPr>
              <w:t>84. Отсутствует обоснование предложения.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85. Указанный раздел разработан в соответствии с положениями ст. 106 ЗК РФ </w:t>
            </w:r>
          </w:p>
          <w:p w:rsidR="00491418" w:rsidRPr="00491418" w:rsidRDefault="00491418" w:rsidP="00491418">
            <w:pPr>
              <w:rPr>
                <w:rFonts w:ascii="Times New Roman" w:hAnsi="Times New Roman" w:cs="Times New Roman"/>
              </w:rPr>
            </w:pPr>
            <w:r w:rsidRPr="00491418">
              <w:rPr>
                <w:rFonts w:ascii="Times New Roman" w:hAnsi="Times New Roman" w:cs="Times New Roman"/>
              </w:rPr>
              <w:t>86. В соответствии с требованиями Федерального закона от 03.08.2018 № 342-ФЗ определены предельные сроки установления СЗЗ. Таким образом, обязанность по установлению СЗЗ предусмотрена действующим законодательством.</w:t>
            </w:r>
          </w:p>
          <w:p w:rsidR="00491418" w:rsidRPr="00491418" w:rsidRDefault="00491418" w:rsidP="00491418">
            <w:pPr>
              <w:rPr>
                <w:rFonts w:ascii="Times New Roman" w:hAnsi="Times New Roman" w:cs="Times New Roman"/>
              </w:rPr>
            </w:pPr>
            <w:r w:rsidRPr="00491418">
              <w:rPr>
                <w:rFonts w:ascii="Times New Roman" w:hAnsi="Times New Roman" w:cs="Times New Roman"/>
              </w:rPr>
              <w:t>87. Указанный вопрос отнесен к предмету Административного регламента предоставления государственной услуги, который будет утвержден по результатам принятия Положения.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ab/>
            </w:r>
            <w:r w:rsidRPr="00491418">
              <w:rPr>
                <w:rFonts w:ascii="Times New Roman" w:hAnsi="Times New Roman" w:cs="Times New Roman"/>
              </w:rPr>
              <w:tab/>
            </w:r>
            <w:r w:rsidRPr="00491418">
              <w:rPr>
                <w:rFonts w:ascii="Times New Roman" w:hAnsi="Times New Roman" w:cs="Times New Roman"/>
              </w:rPr>
              <w:tab/>
            </w:r>
            <w:r w:rsidRPr="00491418">
              <w:rPr>
                <w:rFonts w:ascii="Times New Roman" w:hAnsi="Times New Roman" w:cs="Times New Roman"/>
              </w:rPr>
              <w:tab/>
            </w:r>
          </w:p>
          <w:p w:rsidR="00491418" w:rsidRPr="00491418" w:rsidRDefault="00491418" w:rsidP="00491418">
            <w:pPr>
              <w:rPr>
                <w:rFonts w:ascii="Times New Roman" w:hAnsi="Times New Roman" w:cs="Times New Roman"/>
              </w:rPr>
            </w:pPr>
            <w:r w:rsidRPr="00491418">
              <w:rPr>
                <w:rFonts w:ascii="Times New Roman" w:hAnsi="Times New Roman" w:cs="Times New Roman"/>
              </w:rPr>
              <w:lastRenderedPageBreak/>
              <w:t>88. Положением предусмотрено установление СЗЗ для всех видов источников воздействия, независимо от их функционального назначения</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89. </w:t>
            </w:r>
            <w:r w:rsidR="00C74CDF" w:rsidRPr="00C74CDF">
              <w:rPr>
                <w:rFonts w:ascii="Times New Roman" w:hAnsi="Times New Roman" w:cs="Times New Roman"/>
              </w:rPr>
              <w:t>Включены положения о порядке направления уведомления об отсутствии необходимости установления санитарно-защитных зон.</w:t>
            </w:r>
          </w:p>
          <w:p w:rsidR="00491418" w:rsidRPr="00491418" w:rsidRDefault="00491418" w:rsidP="00491418">
            <w:pPr>
              <w:rPr>
                <w:rFonts w:ascii="Times New Roman" w:hAnsi="Times New Roman" w:cs="Times New Roman"/>
              </w:rPr>
            </w:pPr>
            <w:r w:rsidRPr="00491418">
              <w:rPr>
                <w:rFonts w:ascii="Times New Roman" w:hAnsi="Times New Roman" w:cs="Times New Roman"/>
              </w:rPr>
              <w:t>90. Порядок вступления в силу ограничений, предусмотренных решением об установлении, изменении СЗЗ установлен положениями Федерального закона от 03.08.2018 N 342-ФЗ</w:t>
            </w:r>
          </w:p>
          <w:p w:rsidR="00491418" w:rsidRPr="00491418" w:rsidRDefault="00491418" w:rsidP="00491418">
            <w:pPr>
              <w:rPr>
                <w:rFonts w:ascii="Times New Roman" w:hAnsi="Times New Roman" w:cs="Times New Roman"/>
              </w:rPr>
            </w:pPr>
            <w:r w:rsidRPr="00491418">
              <w:rPr>
                <w:rFonts w:ascii="Times New Roman" w:hAnsi="Times New Roman" w:cs="Times New Roman"/>
              </w:rPr>
              <w:t xml:space="preserve">91. 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 Предложение об исключении </w:t>
            </w:r>
            <w:r w:rsidRPr="00491418">
              <w:rPr>
                <w:rFonts w:ascii="Times New Roman" w:hAnsi="Times New Roman" w:cs="Times New Roman"/>
              </w:rPr>
              <w:lastRenderedPageBreak/>
              <w:t xml:space="preserve">понятий «биологическое воздействие», «биологический агент» не учитывает необходимость исключения биологического воздействия объекта на здоровье человека. Обращаем внимание, что проектирование размеров санитарно-защитных зон связаны в том числе с оценкой всех специфических веществ, выбрасываемых предприятием.   </w:t>
            </w:r>
          </w:p>
          <w:p w:rsidR="006E4DED" w:rsidRPr="00E518FE" w:rsidRDefault="00491418" w:rsidP="00491418">
            <w:pPr>
              <w:rPr>
                <w:rFonts w:ascii="Times New Roman" w:hAnsi="Times New Roman" w:cs="Times New Roman"/>
              </w:rPr>
            </w:pPr>
            <w:r w:rsidRPr="00491418">
              <w:rPr>
                <w:rFonts w:ascii="Times New Roman" w:hAnsi="Times New Roman" w:cs="Times New Roman"/>
              </w:rPr>
              <w:t>Порядок вступления в силу ограничений, предусмотренных решением об установлении, изменении СЗЗ установлен положениями Федерального закона от 03.08.2018 N 342-ФЗ</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15</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Есин Александр Викторович (esinal4@gmail.com)</w:t>
            </w:r>
          </w:p>
        </w:tc>
        <w:tc>
          <w:tcPr>
            <w:tcW w:w="3969" w:type="dxa"/>
          </w:tcPr>
          <w:p w:rsidR="008C67AC"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Замечания к проекту Положения о санитарно-защитных зонах (СЗЗ) (приложение к проекту ПП РФ «Об утверждении Положения о санитарно-защитных зонах и признании утратившими силу некоторых актов Правительства Российской Федерации» </w:t>
            </w:r>
          </w:p>
          <w:p w:rsidR="008C67AC"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1. В пункте 1 Положения указано на необходимость разработки проектов СЗЗ для автомобильных дорог и железнодорожных путей. В пункте 3 указано, что Положение не распространяется на проектирование </w:t>
            </w:r>
            <w:r w:rsidRPr="001D360B">
              <w:rPr>
                <w:rStyle w:val="pt-000004"/>
                <w:rFonts w:ascii="Times New Roman" w:hAnsi="Times New Roman" w:cs="Times New Roman"/>
              </w:rPr>
              <w:lastRenderedPageBreak/>
              <w:t xml:space="preserve">автодорог и железнодорожных путей, выполняемое с учетом соблюдения санитарно-эпидемиологических требований. Очевидно, нужно указать, что Положение в ряде случаев предусматривает разработку проектов, которые обосновывают нулевой размер СЗЗ, то есть когда СЗЗ за пределами отвода не образуется. </w:t>
            </w:r>
          </w:p>
          <w:p w:rsidR="00B13F91"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2. Пункт 7 Положения, по-видимому, предусмотрен для случаев, когда СЗЗ по результатам проектных обоснований и расчетов не образуется (нулевой размер СЗЗ). Необходимо указать какие документы в этом случае представляются в Роспотребнадзор и каким образом впоследствии подтверждаются результаты обоснований и расчетов. </w:t>
            </w:r>
          </w:p>
          <w:p w:rsidR="00B13F91"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3. В пункте 10.1 Положения необходимо разъяснить условия размещения неоптовых складов продовольственного сырья и пищевой продукции в границах СЗЗ предприятий с учетом пункта 11. </w:t>
            </w:r>
          </w:p>
          <w:p w:rsidR="00B13F91"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4. Пункт 11 Положения. Зачем нужны повторные требования об условиях размещения опасных производств на территории СЗЗ </w:t>
            </w:r>
            <w:r w:rsidRPr="001D360B">
              <w:rPr>
                <w:rStyle w:val="pt-000004"/>
                <w:rFonts w:ascii="Times New Roman" w:hAnsi="Times New Roman" w:cs="Times New Roman"/>
              </w:rPr>
              <w:lastRenderedPageBreak/>
              <w:t xml:space="preserve">пищевых предприятий, то есть на приграничных земельных участках, если это ограничение уже указано в пункте 10.1. </w:t>
            </w:r>
          </w:p>
          <w:p w:rsidR="001D184B"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5. В пункте 12.1 объекты размещения отходов, являющиеся объектами накопленного вреда окружающей среде, целесообразно разделить на действующие и закрытые. В границах СЗЗ объектов размещения отходов не допускается использование земельных участков в целях производства сельскохозяйственной продукции, предназначенной для дальнейшего использования в качестве пищевой продукции, что является повторением пункта 10.1. </w:t>
            </w:r>
          </w:p>
          <w:p w:rsidR="001D184B"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6. Для пунктов 17, 18 и 32(в) нужен комментарий или ссылка на документ, характеризующий   объекты накопленного и ненакопленного вреда окружающей среде. В пункте 17 Положения имеется указание на прекращение существования СЗЗ объекта накопленного вреда окружающей среде. При этом порядок подготовки необходимой документации и форма заявления на данную процедуру не предусмотрены. </w:t>
            </w:r>
          </w:p>
          <w:p w:rsidR="001D184B" w:rsidRDefault="006E4DED" w:rsidP="006E4DED">
            <w:pPr>
              <w:rPr>
                <w:rStyle w:val="pt-000004"/>
                <w:rFonts w:ascii="Times New Roman" w:hAnsi="Times New Roman" w:cs="Times New Roman"/>
              </w:rPr>
            </w:pPr>
            <w:r w:rsidRPr="001D360B">
              <w:rPr>
                <w:rStyle w:val="pt-000004"/>
                <w:rFonts w:ascii="Times New Roman" w:hAnsi="Times New Roman" w:cs="Times New Roman"/>
              </w:rPr>
              <w:lastRenderedPageBreak/>
              <w:t xml:space="preserve">7. Пункт 22 Положения отчасти предусматривает предоставление уведомительных документов о невозможности разработки проекта СЗЗ из-за возражений правообладателя и непредоставления исходных данных для проекта СЗЗ, что не позволяет выполнить также требования пункта 23. Непонятно предназначение данного обращения Заявителя:  -  привлечение административного надзорного ресурса Роспотребнадзора; - получение недостающих исходных данных для проекта СЗЗ из архива Роспотребнадзора; - объяснение причины нарушения Заявителем установленных сроков разработки проекта СЗЗ или другое.  </w:t>
            </w:r>
          </w:p>
          <w:p w:rsidR="001D184B"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8.   В соответствии с пунктами 25 и 21 заявление об установлении, изменении и прекращении        существования санитарно-защитной зоны может быть подано иными лицами на основании заключения договора с правообладателем, с приложением такого договора. Необходимо приложить форму договора или указать в Положении на свободную форму заключения договора о полномочиях представителя правообладателя.   </w:t>
            </w:r>
          </w:p>
          <w:p w:rsidR="001D184B" w:rsidRDefault="006E4DED" w:rsidP="006E4DED">
            <w:pPr>
              <w:rPr>
                <w:rStyle w:val="pt-000004"/>
                <w:rFonts w:ascii="Times New Roman" w:hAnsi="Times New Roman" w:cs="Times New Roman"/>
              </w:rPr>
            </w:pPr>
            <w:r w:rsidRPr="001D360B">
              <w:rPr>
                <w:rStyle w:val="pt-000004"/>
                <w:rFonts w:ascii="Times New Roman" w:hAnsi="Times New Roman" w:cs="Times New Roman"/>
              </w:rPr>
              <w:lastRenderedPageBreak/>
              <w:t xml:space="preserve">9.   В пункте 34, подпункт д) Положения предусмотрено указание сведений о лицах и органах, обязанных возместить убытки от ограничений в использовании земельных участков в границах СЗЗ, причиненные в связи с установлением, изменением санитарно-защитной зоны, и сроке наступления обязанности по возмещению убытков при ограничении прав в связи с установлением, изменением санитарно-защитных зон. В связи с этим требованием необходимо указать в чем оцениваются убытки, кто и как их разрабатывает. По-видимому, это показатели, учитываемые Росреестром: площади земель по категориям вида разрешенного использования, попадающие в границы устанавливаемой СЗЗ с соответствующими ограничениями в использовании. Для расчета убытков в связи с установлением или изменением СЗЗ должна быть предоставлена соответствующая методика Росреестра. </w:t>
            </w:r>
          </w:p>
          <w:p w:rsidR="006E4DED" w:rsidRPr="001D360B" w:rsidRDefault="006E4DED" w:rsidP="006E4DED">
            <w:r w:rsidRPr="001D360B">
              <w:rPr>
                <w:rStyle w:val="pt-000004"/>
                <w:rFonts w:ascii="Times New Roman" w:hAnsi="Times New Roman" w:cs="Times New Roman"/>
              </w:rPr>
              <w:t>10. Кроме того в Положении целесообразно дополнить корректировку СанПиН 2.2.1/2.1.1.1200-03 «Санитарно-</w:t>
            </w:r>
            <w:r w:rsidRPr="001D360B">
              <w:rPr>
                <w:rStyle w:val="pt-000004"/>
                <w:rFonts w:ascii="Times New Roman" w:hAnsi="Times New Roman" w:cs="Times New Roman"/>
              </w:rPr>
              <w:lastRenderedPageBreak/>
              <w:t xml:space="preserve">защитные зоны и санитарная классификация предприятий, сооружений и иных объектов».  В обновляемой в 2021 году редакции СанПиН 2.2.1/2.1.1.1200-03 из классификации предприятий, сооружений и иных объектов по классам опасности исключены Многофункциональные комплексы (МФК). Данный вид застройки представляет собой самодостаточные объекты без транзитного транспортного движения, состоящие из комплекса зданий и сооружений, включающих нормируемые и опасные объекты капитального строительства. Примерами такой застройки являются многофункциональные жилые комплексы, резиденции, кампусы, спортивные базы, рекреационно-оздоровительные комплексы, следственные изоляторы и др. В составе комплексной застройки на одном земельном участке наряду с нормируемыми объектами присутствуют вспомогательные объекты жизнеобеспечения населения: автостоянки, автомойки, прачечные, химчистки, котельные, очистные сооружения, спортивные объекты, предприятия общепита, вертолетные площадки и другие </w:t>
            </w:r>
            <w:r w:rsidRPr="001D360B">
              <w:rPr>
                <w:rStyle w:val="pt-000004"/>
                <w:rFonts w:ascii="Times New Roman" w:hAnsi="Times New Roman" w:cs="Times New Roman"/>
              </w:rPr>
              <w:lastRenderedPageBreak/>
              <w:t xml:space="preserve">объекты, требующие соблюдения санитарных разрывов и формирующие СЗЗ. В реальных градостроительных условиях (использование ранее освоенных территорий, строительство в зонах с особыми условиями использования территорий и др.) для каждого из этих объектов невозможно выделить отдельный земельный участок и разработать собственную СЗЗ.  В составе МФК предприятия и сооружения IV и V классов опасности встраиваются в подземное пространство и крупные объекты капитального строительства (гостиницы, административные и общественные здания и др.), классифицируемые как неопасные и обеспечивающие системы очистки и защиты от вредных воздействий встроенных объектов. В настоящее время для МФК с учетом действующей редакции СанПиН 2.2.1/2.1.1.1200-03, а также возможностей встроенного расположения опасных объектов и расчетного обоснования соблюдения санитарно-эпидемиологических требований по отношению к нормируемым объектам застройки, возможно разработать общий проект СЗЗ и установить суммарную СЗЗ </w:t>
            </w:r>
            <w:r w:rsidRPr="001D360B">
              <w:rPr>
                <w:rStyle w:val="pt-000004"/>
                <w:rFonts w:ascii="Times New Roman" w:hAnsi="Times New Roman" w:cs="Times New Roman"/>
              </w:rPr>
              <w:lastRenderedPageBreak/>
              <w:t>МФК. Для сохранения такой возможности на перспективу предлагаем указать Многофункциональные комплексы в Положении о СЗЗ в качестве особого вида застройки, включающего группу объектов и сооружений непромышленного назначения по санитарной классификации СанПиН 2.2.1/2.1.1.1200-03 с возможностью установления суммарной СЗЗ комплекса.</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6E4DED" w:rsidRDefault="008C67AC" w:rsidP="006E4DED">
            <w:pPr>
              <w:rPr>
                <w:rFonts w:ascii="Times New Roman" w:hAnsi="Times New Roman" w:cs="Times New Roman"/>
              </w:rPr>
            </w:pPr>
            <w:r>
              <w:rPr>
                <w:rFonts w:ascii="Times New Roman" w:hAnsi="Times New Roman" w:cs="Times New Roman"/>
              </w:rPr>
              <w:t>1. В случаях, когда границы СЗЗ не устанавливаются, не может быть установлена СЗЗ по границе объекта.</w:t>
            </w:r>
          </w:p>
          <w:p w:rsidR="008C67AC" w:rsidRDefault="008C67AC" w:rsidP="006E4DED">
            <w:pPr>
              <w:rPr>
                <w:rFonts w:ascii="Times New Roman" w:hAnsi="Times New Roman" w:cs="Times New Roman"/>
              </w:rPr>
            </w:pPr>
            <w:r>
              <w:rPr>
                <w:rFonts w:ascii="Times New Roman" w:hAnsi="Times New Roman" w:cs="Times New Roman"/>
              </w:rPr>
              <w:t xml:space="preserve">2. </w:t>
            </w:r>
            <w:r w:rsidR="00B13F91">
              <w:rPr>
                <w:rFonts w:ascii="Times New Roman" w:hAnsi="Times New Roman" w:cs="Times New Roman"/>
              </w:rPr>
              <w:t>Предоставление документов в случае, указанном в п. 7 Положения, не требуется.</w:t>
            </w:r>
          </w:p>
          <w:p w:rsidR="00B13F91" w:rsidRDefault="00B13F91" w:rsidP="006E4DED">
            <w:pPr>
              <w:rPr>
                <w:rFonts w:ascii="Times New Roman" w:hAnsi="Times New Roman" w:cs="Times New Roman"/>
              </w:rPr>
            </w:pPr>
            <w:r>
              <w:rPr>
                <w:rFonts w:ascii="Times New Roman" w:hAnsi="Times New Roman" w:cs="Times New Roman"/>
              </w:rPr>
              <w:t xml:space="preserve">3. Согласно п. 10.1 Положения не предусмотрены требования к неоптовым складам </w:t>
            </w:r>
            <w:r w:rsidRPr="00B13F91">
              <w:rPr>
                <w:rFonts w:ascii="Times New Roman" w:hAnsi="Times New Roman" w:cs="Times New Roman"/>
              </w:rPr>
              <w:t>продовольственного сырья и пищевой продукции</w:t>
            </w:r>
            <w:r>
              <w:rPr>
                <w:rFonts w:ascii="Times New Roman" w:hAnsi="Times New Roman" w:cs="Times New Roman"/>
              </w:rPr>
              <w:t>.</w:t>
            </w:r>
          </w:p>
          <w:p w:rsidR="00B13F91" w:rsidRDefault="00B13F91" w:rsidP="006E4DED">
            <w:pPr>
              <w:rPr>
                <w:rFonts w:ascii="Times New Roman" w:hAnsi="Times New Roman" w:cs="Times New Roman"/>
              </w:rPr>
            </w:pPr>
            <w:r>
              <w:rPr>
                <w:rFonts w:ascii="Times New Roman" w:hAnsi="Times New Roman" w:cs="Times New Roman"/>
              </w:rPr>
              <w:t xml:space="preserve">4. </w:t>
            </w:r>
            <w:r w:rsidR="00AE0340">
              <w:rPr>
                <w:rFonts w:ascii="Times New Roman" w:hAnsi="Times New Roman" w:cs="Times New Roman"/>
              </w:rPr>
              <w:t xml:space="preserve">Пункт 10.1 Положения устанавливает требования к перечню </w:t>
            </w:r>
            <w:r w:rsidR="00AE0340">
              <w:rPr>
                <w:rFonts w:ascii="Times New Roman" w:hAnsi="Times New Roman" w:cs="Times New Roman"/>
              </w:rPr>
              <w:lastRenderedPageBreak/>
              <w:t xml:space="preserve">ограничений для объектов, являющихся источниками воздействия. Пунктом 11 Положения установлены ограничения </w:t>
            </w:r>
            <w:r w:rsidR="00E24B4F">
              <w:rPr>
                <w:rFonts w:ascii="Times New Roman" w:hAnsi="Times New Roman" w:cs="Times New Roman"/>
              </w:rPr>
              <w:t>для СЗЗ объектов пищевой промышленности.</w:t>
            </w:r>
          </w:p>
          <w:p w:rsidR="00E24B4F" w:rsidRDefault="00E24B4F" w:rsidP="006E4DED">
            <w:pPr>
              <w:rPr>
                <w:rFonts w:ascii="Times New Roman" w:hAnsi="Times New Roman" w:cs="Times New Roman"/>
              </w:rPr>
            </w:pPr>
            <w:r>
              <w:rPr>
                <w:rFonts w:ascii="Times New Roman" w:hAnsi="Times New Roman" w:cs="Times New Roman"/>
              </w:rPr>
              <w:t xml:space="preserve">5. </w:t>
            </w:r>
            <w:r w:rsidR="001D184B" w:rsidRPr="001D184B">
              <w:rPr>
                <w:rFonts w:ascii="Times New Roman" w:hAnsi="Times New Roman" w:cs="Times New Roman"/>
              </w:rPr>
              <w:t>Отсутствует обоснование предлагаемого разделения на дейс</w:t>
            </w:r>
            <w:r w:rsidR="001D184B">
              <w:rPr>
                <w:rFonts w:ascii="Times New Roman" w:hAnsi="Times New Roman" w:cs="Times New Roman"/>
              </w:rPr>
              <w:t>твующие и закрытые объекты. Обращаем внимание, что Положением предусмотрено прекращение существование размеров СЗЗ при прекращении эксплуатации или ликвидации объекта.</w:t>
            </w:r>
          </w:p>
          <w:p w:rsidR="001D184B" w:rsidRDefault="001D184B" w:rsidP="006E4DED">
            <w:pPr>
              <w:rPr>
                <w:rFonts w:ascii="Times New Roman" w:hAnsi="Times New Roman" w:cs="Times New Roman"/>
              </w:rPr>
            </w:pPr>
            <w:r>
              <w:rPr>
                <w:rFonts w:ascii="Times New Roman" w:hAnsi="Times New Roman" w:cs="Times New Roman"/>
              </w:rPr>
              <w:t xml:space="preserve">6. </w:t>
            </w:r>
            <w:r w:rsidRPr="00C82097">
              <w:rPr>
                <w:rFonts w:ascii="Times New Roman" w:hAnsi="Times New Roman" w:cs="Times New Roman"/>
              </w:rPr>
              <w:t>Объекты накопленного вреда являются объектами надзора государственных органов, осуществляющих государственный экологический надзор. Перечень таких объектов могут быть предоставлены при направлении соответствующих запросов в уполномоченные органы. Кроме того, указанное понятие представлено в Федеральном законе от 10.01.2002 № 7-ФЗ «Об охране окружающей среды» и других подзаконных актах.</w:t>
            </w:r>
            <w:r>
              <w:rPr>
                <w:rFonts w:ascii="Times New Roman" w:hAnsi="Times New Roman" w:cs="Times New Roman"/>
              </w:rPr>
              <w:t xml:space="preserve"> Прекращение существования СЗЗ объектов накопленного вреда Положением не предусмотрено. </w:t>
            </w:r>
          </w:p>
          <w:p w:rsidR="001D184B" w:rsidRDefault="001D184B" w:rsidP="006E4DED">
            <w:pPr>
              <w:rPr>
                <w:rFonts w:ascii="Times New Roman" w:hAnsi="Times New Roman" w:cs="Times New Roman"/>
              </w:rPr>
            </w:pPr>
            <w:r>
              <w:rPr>
                <w:rFonts w:ascii="Times New Roman" w:hAnsi="Times New Roman" w:cs="Times New Roman"/>
              </w:rPr>
              <w:lastRenderedPageBreak/>
              <w:t xml:space="preserve">7. </w:t>
            </w:r>
            <w:r w:rsidR="00881D58" w:rsidRPr="00881D58">
              <w:rPr>
                <w:rFonts w:ascii="Times New Roman" w:hAnsi="Times New Roman" w:cs="Times New Roman"/>
              </w:rPr>
              <w:t>Согласно Положению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правообладателем объекта, в связи с размещением которого устанавливается, изменяется или прекращает существование санитарно-защитная зона.</w:t>
            </w:r>
          </w:p>
          <w:p w:rsidR="001D184B" w:rsidRDefault="001D184B" w:rsidP="001D184B">
            <w:pPr>
              <w:rPr>
                <w:rFonts w:ascii="Times New Roman" w:hAnsi="Times New Roman" w:cs="Times New Roman"/>
              </w:rPr>
            </w:pPr>
            <w:r>
              <w:rPr>
                <w:rFonts w:ascii="Times New Roman" w:hAnsi="Times New Roman" w:cs="Times New Roman"/>
              </w:rPr>
              <w:t>8. Порядок оформления договорных отношений не отнесен к предмету проекта.</w:t>
            </w:r>
          </w:p>
          <w:p w:rsidR="001D184B" w:rsidRPr="001D184B" w:rsidRDefault="001D184B" w:rsidP="001D184B">
            <w:pPr>
              <w:rPr>
                <w:rFonts w:ascii="Times New Roman" w:hAnsi="Times New Roman" w:cs="Times New Roman"/>
              </w:rPr>
            </w:pPr>
            <w:r w:rsidRPr="001D184B">
              <w:rPr>
                <w:rFonts w:ascii="Times New Roman" w:hAnsi="Times New Roman" w:cs="Times New Roman"/>
              </w:rPr>
              <w:t xml:space="preserve">9. Указанные положения предусмотрены с целью исполнения положений пп. 4 и 5 п. 7 ст. 106 Земельного кодекса Российской Федерации, согласно которым решение об установлении СЗЗ должно содержать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sidRPr="001D184B">
              <w:rPr>
                <w:rFonts w:ascii="Times New Roman" w:hAnsi="Times New Roman" w:cs="Times New Roman"/>
              </w:rPr>
              <w:lastRenderedPageBreak/>
              <w:t>пунктами 8 и 9 статьи 57.1 настоящего Кодекса</w:t>
            </w:r>
          </w:p>
          <w:p w:rsidR="001D184B" w:rsidRPr="001D184B" w:rsidRDefault="001D184B" w:rsidP="00B3127F">
            <w:pPr>
              <w:rPr>
                <w:rFonts w:ascii="Times New Roman" w:hAnsi="Times New Roman" w:cs="Times New Roman"/>
              </w:rPr>
            </w:pPr>
            <w:r>
              <w:rPr>
                <w:rFonts w:ascii="Times New Roman" w:hAnsi="Times New Roman" w:cs="Times New Roman"/>
              </w:rPr>
              <w:t xml:space="preserve">10. </w:t>
            </w:r>
            <w:r w:rsidRPr="001D184B">
              <w:rPr>
                <w:rFonts w:ascii="Times New Roman" w:hAnsi="Times New Roman" w:cs="Times New Roman"/>
              </w:rPr>
              <w:t xml:space="preserve">В соответствии с СП 160.1325800.2014. «Свод правил. Здания и комплексы многофункциональные» предусматривает возможность размещения в многофункциональных комплексов зданий жилой застройки, размещение которой не допускается </w:t>
            </w:r>
            <w:r w:rsidR="00B3127F">
              <w:rPr>
                <w:rFonts w:ascii="Times New Roman" w:hAnsi="Times New Roman" w:cs="Times New Roman"/>
              </w:rPr>
              <w:t>в</w:t>
            </w:r>
            <w:r w:rsidRPr="001D184B">
              <w:rPr>
                <w:rFonts w:ascii="Times New Roman" w:hAnsi="Times New Roman" w:cs="Times New Roman"/>
              </w:rPr>
              <w:t xml:space="preserve"> границах СЗЗ.</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sidRPr="00B13F91">
              <w:rPr>
                <w:rFonts w:ascii="Times New Roman" w:hAnsi="Times New Roman" w:cs="Times New Roman"/>
              </w:rPr>
              <w:lastRenderedPageBreak/>
              <w:t>16</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Мнацаканян Эрна Олеговна (mnatsakanyan-erna@yandex.ru)</w:t>
            </w:r>
          </w:p>
        </w:tc>
        <w:tc>
          <w:tcPr>
            <w:tcW w:w="3969" w:type="dxa"/>
          </w:tcPr>
          <w:p w:rsidR="006E4DED" w:rsidRPr="001D360B" w:rsidRDefault="006E4DED" w:rsidP="006E4DED">
            <w:r w:rsidRPr="001D360B">
              <w:rPr>
                <w:rStyle w:val="pt-000004"/>
                <w:rFonts w:ascii="Times New Roman" w:hAnsi="Times New Roman" w:cs="Times New Roman"/>
              </w:rPr>
              <w:t xml:space="preserve">Введение понятия СЗЗ для «некапитальных строений» (которого раньше не было в законодательных актах по части СЗЗ) вызовет дополнительную нагрузку на предприятия по разработке и согласованию проектов. Понятие групп объектов не расшифровывается ни в данном проекте, ни в других законодательных актах. Порядок взаимодействия, согласования и т.п. – так же. Как минимум, необходима отсылка на то, кто будет разрабатывать эти расшифровывающие документы. Необходимо актуализировать действующие перечни (классификации) объектов, для которых устанавливается СЗЗ </w:t>
            </w:r>
            <w:r w:rsidRPr="001D360B">
              <w:rPr>
                <w:rStyle w:val="pt-000004"/>
                <w:rFonts w:ascii="Times New Roman" w:hAnsi="Times New Roman" w:cs="Times New Roman"/>
              </w:rPr>
              <w:lastRenderedPageBreak/>
              <w:t>(согласно ПОСТАНОВЛЕНИЮ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1. Согласно ст. 12 Федерального закона от 30.03.1999 № 52-ФЗ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w:t>
            </w:r>
            <w:r w:rsidRPr="00555BA8">
              <w:rPr>
                <w:rFonts w:ascii="Times New Roman" w:hAnsi="Times New Roman" w:cs="Times New Roman"/>
              </w:rPr>
              <w:lastRenderedPageBreak/>
              <w:t xml:space="preserve">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 в том числе к атмосферному воздуху. Вместе с тем некапитальные объекты могут являться источниками химического, физического и биологического воздействия и создавать уровни химического, физического и(или) биологического загрязнения на ближайших нормируемых территориях. Установление санитарно-защитных зон в сложившейся застройке позволяет исключить дальнейшее приближение территорий нормируемых объектов к источникам химического, физического и биологического воздействия.  Таким образом, наравне с безопасностью территорий населенных мест может быть обеспечено сохранение дальнейшей возможности развития и расширения существующих промышленных объектов. Замечание не содержит информации, согласно которой представлено обоснование отсутствия необходимости установления СЗЗ для некапитальных объектов в случаях, когда они являются источниками </w:t>
            </w:r>
            <w:r w:rsidRPr="00555BA8">
              <w:rPr>
                <w:rFonts w:ascii="Times New Roman" w:hAnsi="Times New Roman" w:cs="Times New Roman"/>
              </w:rPr>
              <w:lastRenderedPageBreak/>
              <w:t>химического, физического и биологического воздействия.</w:t>
            </w:r>
          </w:p>
          <w:p w:rsidR="00555BA8" w:rsidRPr="00555BA8" w:rsidRDefault="00555BA8" w:rsidP="00555BA8">
            <w:pPr>
              <w:rPr>
                <w:rFonts w:ascii="Times New Roman" w:hAnsi="Times New Roman" w:cs="Times New Roman"/>
              </w:rPr>
            </w:pPr>
            <w:r w:rsidRPr="00555BA8">
              <w:rPr>
                <w:rFonts w:ascii="Times New Roman" w:hAnsi="Times New Roman" w:cs="Times New Roman"/>
              </w:rPr>
              <w:t>2. Взаимодействия хозяйствующих субъектов, входящих в группу объектов, в части проектирования СЗЗ не является предметом регулирования проекта постановления. Вместе с тем проект постановления не вводит в отношении групп объектов новых требований (указанная норма предусмотрена действующей редакцией постановления Правительства Российской Федерации от 03.03.2008 № 222).</w:t>
            </w:r>
          </w:p>
          <w:p w:rsidR="00555BA8" w:rsidRPr="00555BA8" w:rsidRDefault="00555BA8" w:rsidP="00555BA8">
            <w:pPr>
              <w:rPr>
                <w:rFonts w:ascii="Times New Roman" w:hAnsi="Times New Roman" w:cs="Times New Roman"/>
              </w:rPr>
            </w:pPr>
          </w:p>
          <w:p w:rsidR="006E4DED" w:rsidRPr="00E518FE" w:rsidRDefault="00555BA8" w:rsidP="00662AC7">
            <w:pPr>
              <w:rPr>
                <w:rFonts w:ascii="Times New Roman" w:hAnsi="Times New Roman" w:cs="Times New Roman"/>
              </w:rPr>
            </w:pPr>
            <w:r w:rsidRPr="00555BA8">
              <w:rPr>
                <w:rFonts w:ascii="Times New Roman" w:hAnsi="Times New Roman" w:cs="Times New Roman"/>
              </w:rPr>
              <w:t xml:space="preserve">3. </w:t>
            </w:r>
            <w:r w:rsidR="00662AC7">
              <w:rPr>
                <w:rFonts w:ascii="Times New Roman" w:hAnsi="Times New Roman" w:cs="Times New Roman"/>
              </w:rPr>
              <w:t>Санитарная классификация включена в проект Положения.</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17</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ПАО Транснефть  (KozelskayaKV@ak.transneft.ru)</w:t>
            </w:r>
          </w:p>
        </w:tc>
        <w:tc>
          <w:tcPr>
            <w:tcW w:w="3969" w:type="dxa"/>
          </w:tcPr>
          <w:p w:rsidR="006E4DED" w:rsidRPr="001D360B" w:rsidRDefault="006E4DED" w:rsidP="006E4DED">
            <w:r w:rsidRPr="001D360B">
              <w:rPr>
                <w:rStyle w:val="pt-000004"/>
                <w:rFonts w:ascii="Times New Roman" w:hAnsi="Times New Roman" w:cs="Times New Roman"/>
              </w:rPr>
              <w:t>Направляем Вам предложения к проекту постановления Правительства РФ «Об утверждении Положения о санитарно-защитных зонах и признании утратившими силу некоторых актов Правительства Российской Федерации».</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1. В соответствии с п. 11 ст. 26 Федерального закона от 03.08.2018 № 342-ФЗ предусмотрено, что в случае изменения отдельных положений порядка установления СЗЗ, в том числе перечня ограничений в границах СЗЗ, требуется внесение изменений в ранее установленные размеры СЗЗ. Вместе с тем, проект может быть доработан в части переходных положений. </w:t>
            </w:r>
          </w:p>
          <w:p w:rsidR="00555BA8" w:rsidRPr="00555BA8" w:rsidRDefault="00555BA8" w:rsidP="00555BA8">
            <w:pPr>
              <w:rPr>
                <w:rFonts w:ascii="Times New Roman" w:hAnsi="Times New Roman" w:cs="Times New Roman"/>
              </w:rPr>
            </w:pPr>
            <w:r w:rsidRPr="00555BA8">
              <w:rPr>
                <w:rFonts w:ascii="Times New Roman" w:hAnsi="Times New Roman" w:cs="Times New Roman"/>
              </w:rPr>
              <w:lastRenderedPageBreak/>
              <w:t>2. Порядок выбора контрольных точек за контуром объекта, перечень показателей воздействия на атмосферный воздух, периодичность, условия и количество исследований определяется в соответствии с РД 52.04.186-89 «Руководство по контролю загрязнения атмосферы»,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62AC7" w:rsidRDefault="00555BA8" w:rsidP="00555BA8">
            <w:pPr>
              <w:rPr>
                <w:rFonts w:ascii="Times New Roman" w:hAnsi="Times New Roman" w:cs="Times New Roman"/>
              </w:rPr>
            </w:pPr>
            <w:r w:rsidRPr="00555BA8">
              <w:rPr>
                <w:rFonts w:ascii="Times New Roman" w:hAnsi="Times New Roman" w:cs="Times New Roman"/>
              </w:rPr>
              <w:t xml:space="preserve">3. Положением предусмотрено формирование единых подходов к порядку установления, изменения или прекращения существования СЗЗ. В случае разделения процедур установления СЗЗ в зависимости от вида объектов (действующих, проектируемых, реконструируемых, прошедших экспертизу и так далее) создаются дополнительные административные сложности в процедуре установления СЗЗ. Кроме того, Положением не запрещается </w:t>
            </w:r>
            <w:r w:rsidRPr="00555BA8">
              <w:rPr>
                <w:rFonts w:ascii="Times New Roman" w:hAnsi="Times New Roman" w:cs="Times New Roman"/>
              </w:rPr>
              <w:lastRenderedPageBreak/>
              <w:t>разработка проекта санитарно-защитной зоны и подача заявления об установлении/изменении санитарно-защитной зоны осуществляется после получения положительного заключения государственной экспертизы, но до начала строительства.</w:t>
            </w:r>
          </w:p>
          <w:p w:rsidR="00555BA8" w:rsidRPr="00555BA8" w:rsidRDefault="00555BA8" w:rsidP="00555BA8">
            <w:pPr>
              <w:rPr>
                <w:rFonts w:ascii="Times New Roman" w:hAnsi="Times New Roman" w:cs="Times New Roman"/>
              </w:rPr>
            </w:pPr>
            <w:r w:rsidRPr="00555BA8">
              <w:rPr>
                <w:rFonts w:ascii="Times New Roman" w:hAnsi="Times New Roman" w:cs="Times New Roman"/>
              </w:rPr>
              <w:t>4. Положением не предусмотрены другие способы установления значений результатов расчетов рассеивания выбросов вредных (загрязняющих) веществ в атмосферном воздухе, физического воздействия на атмосферный воздух. Исследования (измерения) атмосферного воздуха, уровней физического и (или) биологического воздействия на атмосферный воздух для подтверждения расчетных параметров.</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5. В соответствии с пп. 2 п. 1 ст. 106 Земельного кодекса Российской Федерации Положение должно содержать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 </w:t>
            </w:r>
            <w:r w:rsidRPr="00555BA8">
              <w:rPr>
                <w:rFonts w:ascii="Times New Roman" w:hAnsi="Times New Roman" w:cs="Times New Roman"/>
              </w:rPr>
              <w:lastRenderedPageBreak/>
              <w:t>Определение перечня объектов, в отношении которых не предусмотрено установление СЗЗ, в соответствии с положениями указанного нормативного правового акта не требуется.</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6. Положением предусмотрены критерии определения объекта в качестве источника воздействия (случаи, когда требуется расчет СЗЗ) и критерии определения случаев, когда указанным объектам требуется установление СЗЗ. </w:t>
            </w:r>
          </w:p>
          <w:p w:rsidR="00555BA8" w:rsidRPr="00555BA8" w:rsidRDefault="00555BA8" w:rsidP="00555BA8">
            <w:pPr>
              <w:rPr>
                <w:rFonts w:ascii="Times New Roman" w:hAnsi="Times New Roman" w:cs="Times New Roman"/>
              </w:rPr>
            </w:pPr>
            <w:r w:rsidRPr="00555BA8">
              <w:rPr>
                <w:rFonts w:ascii="Times New Roman" w:hAnsi="Times New Roman" w:cs="Times New Roman"/>
              </w:rPr>
              <w:t>7. Предусматривается установление СЗЗ при концентрациях загрязняющих веществ за границей промышленной площадки не более 1 ПДК (критерий, установленный санитарно-эпидемиологическими требованиями), а также не менее 0,8 ПДУ и не более 1 ПДУ (критерий, установленный санитарно-эпидемиологическими требованиями). Указанный подход позволит исключить случаи установления необоснованно крупных СЗЗ при отсутствии соответствующей необходимости.</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8. Действующим законодательством, регулирующим вопросы проектирования, установления и режима территории СЗЗ, не </w:t>
            </w:r>
            <w:r w:rsidRPr="00555BA8">
              <w:rPr>
                <w:rFonts w:ascii="Times New Roman" w:hAnsi="Times New Roman" w:cs="Times New Roman"/>
              </w:rPr>
              <w:lastRenderedPageBreak/>
              <w:t>предусмотрены требования к процедуре установления и режиму территории санитарных разрывов. Кроме того, санитарные разрывы не отнесены к зонам с особыми условиями использования территории.</w:t>
            </w:r>
          </w:p>
          <w:p w:rsidR="00555BA8" w:rsidRPr="00555BA8" w:rsidRDefault="00555BA8" w:rsidP="00555BA8">
            <w:pPr>
              <w:rPr>
                <w:rFonts w:ascii="Times New Roman" w:hAnsi="Times New Roman" w:cs="Times New Roman"/>
              </w:rPr>
            </w:pPr>
            <w:r w:rsidRPr="00555BA8">
              <w:rPr>
                <w:rFonts w:ascii="Times New Roman" w:hAnsi="Times New Roman" w:cs="Times New Roman"/>
              </w:rPr>
              <w:t>9. В соответствии с пп. 6 п. 1 ст. 106 Земельного кодекса Российской Федерации Положение должно содержать перечень ограничений использования земельных участков, которые могут быть установлены в границах указанных зон. Определение перечня объектов, которые допускается размещать в границах СЗЗ, в соответствии с положениями указанного нормативного правового акта не требуется.</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10. </w:t>
            </w:r>
            <w:r w:rsidR="00607D29">
              <w:rPr>
                <w:rFonts w:ascii="Times New Roman" w:hAnsi="Times New Roman" w:cs="Times New Roman"/>
              </w:rPr>
              <w:t>Перечень ограничений использования ЗУ в границах СЗЗ скорректирован.</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11. </w:t>
            </w:r>
            <w:r w:rsidR="00607D29">
              <w:rPr>
                <w:rFonts w:ascii="Times New Roman" w:hAnsi="Times New Roman" w:cs="Times New Roman"/>
              </w:rPr>
              <w:t>Перечень ограничений использования ЗУ в границах СЗЗ скорректирован.</w:t>
            </w:r>
          </w:p>
          <w:p w:rsidR="00662AC7" w:rsidRPr="00662AC7" w:rsidRDefault="00555BA8" w:rsidP="00662AC7">
            <w:pPr>
              <w:rPr>
                <w:rFonts w:ascii="Times New Roman" w:hAnsi="Times New Roman" w:cs="Times New Roman"/>
              </w:rPr>
            </w:pPr>
            <w:r w:rsidRPr="00555BA8">
              <w:rPr>
                <w:rFonts w:ascii="Times New Roman" w:hAnsi="Times New Roman" w:cs="Times New Roman"/>
              </w:rPr>
              <w:t xml:space="preserve">12. </w:t>
            </w:r>
            <w:r w:rsidR="00662AC7" w:rsidRPr="00662AC7">
              <w:rPr>
                <w:rFonts w:ascii="Times New Roman" w:hAnsi="Times New Roman" w:cs="Times New Roman"/>
              </w:rPr>
              <w:t>1. Производственный контроль осуществляется в соответствии с действующим законодательством</w:t>
            </w:r>
          </w:p>
          <w:p w:rsidR="00555BA8" w:rsidRPr="00555BA8" w:rsidRDefault="00662AC7" w:rsidP="00662AC7">
            <w:pPr>
              <w:rPr>
                <w:rFonts w:ascii="Times New Roman" w:hAnsi="Times New Roman" w:cs="Times New Roman"/>
              </w:rPr>
            </w:pPr>
            <w:r>
              <w:rPr>
                <w:rFonts w:ascii="Times New Roman" w:hAnsi="Times New Roman" w:cs="Times New Roman"/>
              </w:rPr>
              <w:t xml:space="preserve">12. </w:t>
            </w:r>
            <w:r w:rsidRPr="00662AC7">
              <w:rPr>
                <w:rFonts w:ascii="Times New Roman" w:hAnsi="Times New Roman" w:cs="Times New Roman"/>
              </w:rPr>
              <w:t>2. Все дни указаны как рабочие.</w:t>
            </w:r>
          </w:p>
          <w:p w:rsidR="00555BA8" w:rsidRPr="00555BA8" w:rsidRDefault="00555BA8" w:rsidP="00555BA8">
            <w:pPr>
              <w:rPr>
                <w:rFonts w:ascii="Times New Roman" w:hAnsi="Times New Roman" w:cs="Times New Roman"/>
              </w:rPr>
            </w:pPr>
            <w:r w:rsidRPr="00555BA8">
              <w:rPr>
                <w:rFonts w:ascii="Times New Roman" w:hAnsi="Times New Roman" w:cs="Times New Roman"/>
              </w:rPr>
              <w:lastRenderedPageBreak/>
              <w:t xml:space="preserve">13. </w:t>
            </w:r>
            <w:r w:rsidR="00662AC7" w:rsidRPr="00662AC7">
              <w:rPr>
                <w:rFonts w:ascii="Times New Roman" w:hAnsi="Times New Roman" w:cs="Times New Roman"/>
              </w:rPr>
              <w:t>Отсутствует обоснование</w:t>
            </w:r>
          </w:p>
          <w:p w:rsidR="00555BA8" w:rsidRPr="00555BA8" w:rsidRDefault="00555BA8" w:rsidP="00555BA8">
            <w:pPr>
              <w:rPr>
                <w:rFonts w:ascii="Times New Roman" w:hAnsi="Times New Roman" w:cs="Times New Roman"/>
              </w:rPr>
            </w:pPr>
            <w:r w:rsidRPr="00555BA8">
              <w:rPr>
                <w:rFonts w:ascii="Times New Roman" w:hAnsi="Times New Roman" w:cs="Times New Roman"/>
              </w:rPr>
              <w:t>14. Согласно п. 23 Положения, документы, предоставляемые лицами, не являющимися правообладателями зданий, сооружений, в связи с размещением которых устанавливается, изменяется санитарно-защитная зона, должны быть заверены уполномоченным лицом объекта, в связи с размещением которого устанавливается, изменяется или прекращает существование санитарно-защитная зона. В случаях, когда объект не планирует сокращать размер СЗЗ, правообладатели могут не заверять указанные документы.</w:t>
            </w:r>
          </w:p>
          <w:p w:rsidR="00555BA8" w:rsidRPr="00555BA8" w:rsidRDefault="00555BA8" w:rsidP="00555BA8">
            <w:pPr>
              <w:rPr>
                <w:rFonts w:ascii="Times New Roman" w:hAnsi="Times New Roman" w:cs="Times New Roman"/>
              </w:rPr>
            </w:pPr>
            <w:r w:rsidRPr="00555BA8">
              <w:rPr>
                <w:rFonts w:ascii="Times New Roman" w:hAnsi="Times New Roman" w:cs="Times New Roman"/>
              </w:rPr>
              <w:t>15. Положением не предусмотрено установление обязанности по получению документов, отнесенных к природоохранному законодательству. Вместе с тем в случае наличия соответствующих документов необходимые данные могут быть представлены в составе проекта СЗЗ в качестве исходных данных, использованных при проектировании размера СЗЗ.</w:t>
            </w:r>
          </w:p>
          <w:p w:rsidR="00555BA8" w:rsidRPr="00555BA8" w:rsidRDefault="00555BA8" w:rsidP="00555BA8">
            <w:pPr>
              <w:rPr>
                <w:rFonts w:ascii="Times New Roman" w:hAnsi="Times New Roman" w:cs="Times New Roman"/>
              </w:rPr>
            </w:pPr>
            <w:r w:rsidRPr="00555BA8">
              <w:rPr>
                <w:rFonts w:ascii="Times New Roman" w:hAnsi="Times New Roman" w:cs="Times New Roman"/>
              </w:rPr>
              <w:t xml:space="preserve">16. Порядок проектирования, сбор и анализ исходных данных не отнесены к предметам </w:t>
            </w:r>
            <w:r w:rsidRPr="00555BA8">
              <w:rPr>
                <w:rFonts w:ascii="Times New Roman" w:hAnsi="Times New Roman" w:cs="Times New Roman"/>
              </w:rPr>
              <w:lastRenderedPageBreak/>
              <w:t xml:space="preserve">регулирования проекта постановления. Кроме того, отсутствует обоснование, как предлагаемый состав проекта СЗЗ приведет к затруднению хозяйственной деятельности. По вопросу о расчетах в летний или зимний период времени сообщаем, что указанное требование обосновано возможностью наличия различного количества источников в летний и зимний период времени. Вместе с тем, проведение расчетов должно проводиться на наихудший вариант рассеивания, что определяется в проекте СЗЗ самостоятельно. </w:t>
            </w:r>
          </w:p>
          <w:p w:rsidR="00555BA8" w:rsidRPr="00555BA8" w:rsidRDefault="00555BA8" w:rsidP="00555BA8">
            <w:pPr>
              <w:rPr>
                <w:rFonts w:ascii="Times New Roman" w:hAnsi="Times New Roman" w:cs="Times New Roman"/>
              </w:rPr>
            </w:pPr>
            <w:r w:rsidRPr="00555BA8">
              <w:rPr>
                <w:rFonts w:ascii="Times New Roman" w:hAnsi="Times New Roman" w:cs="Times New Roman"/>
              </w:rPr>
              <w:t>17. Порядок проектирования, сбор и анализ исходных данных не отнесены к предметам регулирования проекта постановления. Кроме того, определить отсутствие концентраций, превышающих 0,05 ПДК в каких-либо расчетных точках, возможно только на основании расчетов, в связи с чем отказ от их проведения нецелесообразен.</w:t>
            </w:r>
          </w:p>
          <w:p w:rsidR="00662AC7" w:rsidRPr="00662AC7" w:rsidRDefault="00555BA8" w:rsidP="00662AC7">
            <w:pPr>
              <w:rPr>
                <w:rFonts w:ascii="Times New Roman" w:hAnsi="Times New Roman" w:cs="Times New Roman"/>
              </w:rPr>
            </w:pPr>
            <w:r w:rsidRPr="00555BA8">
              <w:rPr>
                <w:rFonts w:ascii="Times New Roman" w:hAnsi="Times New Roman" w:cs="Times New Roman"/>
              </w:rPr>
              <w:t xml:space="preserve">18. </w:t>
            </w:r>
            <w:r w:rsidR="00662AC7" w:rsidRPr="00662AC7">
              <w:rPr>
                <w:rFonts w:ascii="Times New Roman" w:hAnsi="Times New Roman" w:cs="Times New Roman"/>
              </w:rPr>
              <w:t>Включены следующие положения</w:t>
            </w:r>
          </w:p>
          <w:p w:rsidR="00662AC7" w:rsidRPr="00662AC7" w:rsidRDefault="00662AC7" w:rsidP="00662AC7">
            <w:pPr>
              <w:rPr>
                <w:rFonts w:ascii="Times New Roman" w:hAnsi="Times New Roman" w:cs="Times New Roman"/>
              </w:rPr>
            </w:pPr>
            <w:r w:rsidRPr="00662AC7">
              <w:rPr>
                <w:rFonts w:ascii="Times New Roman" w:hAnsi="Times New Roman" w:cs="Times New Roman"/>
              </w:rPr>
              <w:lastRenderedPageBreak/>
              <w:t>9.1.</w:t>
            </w:r>
            <w:r w:rsidRPr="00662AC7">
              <w:rPr>
                <w:rFonts w:ascii="Times New Roman" w:hAnsi="Times New Roman" w:cs="Times New Roman"/>
              </w:rPr>
              <w:tab/>
              <w:t>Выполнение оценки риска здоровью населения не требуется:</w:t>
            </w:r>
          </w:p>
          <w:p w:rsidR="00662AC7" w:rsidRPr="00662AC7" w:rsidRDefault="00662AC7" w:rsidP="00662AC7">
            <w:pPr>
              <w:rPr>
                <w:rFonts w:ascii="Times New Roman" w:hAnsi="Times New Roman" w:cs="Times New Roman"/>
              </w:rPr>
            </w:pPr>
            <w:r w:rsidRPr="00662AC7">
              <w:rPr>
                <w:rFonts w:ascii="Times New Roman" w:hAnsi="Times New Roman" w:cs="Times New Roman"/>
              </w:rPr>
              <w:t>9.1.1.</w:t>
            </w:r>
            <w:r w:rsidRPr="00662AC7">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9.1.2.</w:t>
            </w:r>
            <w:r w:rsidRPr="00662AC7">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9.2.</w:t>
            </w:r>
            <w:r w:rsidRPr="00662AC7">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нормативы проведение оценки риска здоровью населения является обязательной. </w:t>
            </w:r>
          </w:p>
          <w:p w:rsidR="00662AC7" w:rsidRDefault="00662AC7" w:rsidP="00662AC7">
            <w:pPr>
              <w:rPr>
                <w:rFonts w:ascii="Times New Roman" w:hAnsi="Times New Roman" w:cs="Times New Roman"/>
              </w:rPr>
            </w:pPr>
            <w:r w:rsidRPr="00662AC7">
              <w:rPr>
                <w:rFonts w:ascii="Times New Roman" w:hAnsi="Times New Roman" w:cs="Times New Roman"/>
              </w:rPr>
              <w:t>9.3.</w:t>
            </w:r>
            <w:r w:rsidRPr="00662AC7">
              <w:rPr>
                <w:rFonts w:ascii="Times New Roman" w:hAnsi="Times New Roman" w:cs="Times New Roman"/>
              </w:rPr>
              <w:tab/>
              <w:t xml:space="preserve">Для объектов III, IV, V классов опасности - правообладатели </w:t>
            </w:r>
            <w:r w:rsidRPr="00662AC7">
              <w:rPr>
                <w:rFonts w:ascii="Times New Roman" w:hAnsi="Times New Roman" w:cs="Times New Roman"/>
              </w:rPr>
              <w:lastRenderedPageBreak/>
              <w:t>объектов, застройщики вправе выполнить оценку риска для здоровья населения с целью установления (изменения) санитарно-защитной зоны.</w:t>
            </w:r>
          </w:p>
          <w:p w:rsidR="00555BA8" w:rsidRPr="00555BA8" w:rsidRDefault="00555BA8" w:rsidP="00662AC7">
            <w:pPr>
              <w:rPr>
                <w:rFonts w:ascii="Times New Roman" w:hAnsi="Times New Roman" w:cs="Times New Roman"/>
              </w:rPr>
            </w:pPr>
            <w:r w:rsidRPr="00555BA8">
              <w:rPr>
                <w:rFonts w:ascii="Times New Roman" w:hAnsi="Times New Roman" w:cs="Times New Roman"/>
              </w:rPr>
              <w:t>19. Согласно ст. 31 Федерального закона от 30.03.1999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555BA8" w:rsidRPr="00555BA8" w:rsidRDefault="00555BA8" w:rsidP="00555BA8">
            <w:pPr>
              <w:rPr>
                <w:rFonts w:ascii="Times New Roman" w:hAnsi="Times New Roman" w:cs="Times New Roman"/>
              </w:rPr>
            </w:pPr>
            <w:r w:rsidRPr="00555BA8">
              <w:rPr>
                <w:rFonts w:ascii="Times New Roman" w:hAnsi="Times New Roman" w:cs="Times New Roman"/>
              </w:rPr>
              <w:t>20. Положением предусмотрены указанные в замечании случаи, в том числе согласно п. 1, когда в соответствии с законодательством размещение объекта или проведение работ на участке недр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w:t>
            </w:r>
          </w:p>
          <w:p w:rsidR="00555BA8" w:rsidRPr="00555BA8" w:rsidRDefault="00555BA8" w:rsidP="00555BA8">
            <w:pPr>
              <w:rPr>
                <w:rFonts w:ascii="Times New Roman" w:hAnsi="Times New Roman" w:cs="Times New Roman"/>
              </w:rPr>
            </w:pPr>
            <w:r w:rsidRPr="00555BA8">
              <w:rPr>
                <w:rFonts w:ascii="Times New Roman" w:hAnsi="Times New Roman" w:cs="Times New Roman"/>
              </w:rPr>
              <w:lastRenderedPageBreak/>
              <w:t>21. Вопросы порядка подготовки картографических материалов не отнесены к предмету регулирования проекта постановления. Кроме того, проектом предусмотрена зависимость выбора масштаба карты от площади объекта и СЗЗ. Указанные решения могут приниматься проектировщикам в соответствии с особенностями размещения объекта. При этом могут быть случаи, при которых картографические материалы должны быть представлены в нескольких масштабах для объективной оценки принимаемых решений.</w:t>
            </w:r>
          </w:p>
          <w:p w:rsidR="00555BA8" w:rsidRPr="00555BA8" w:rsidRDefault="00555BA8" w:rsidP="00555BA8">
            <w:pPr>
              <w:rPr>
                <w:rFonts w:ascii="Times New Roman" w:hAnsi="Times New Roman" w:cs="Times New Roman"/>
              </w:rPr>
            </w:pPr>
            <w:r w:rsidRPr="00555BA8">
              <w:rPr>
                <w:rFonts w:ascii="Times New Roman" w:hAnsi="Times New Roman" w:cs="Times New Roman"/>
              </w:rPr>
              <w:t>22. Указанный в инвентаризации набор сведений является необходимым для экспертной оценки достоверности представленных сведений и расчётов.</w:t>
            </w:r>
          </w:p>
          <w:p w:rsidR="006E4DED" w:rsidRPr="00E518FE" w:rsidRDefault="00555BA8" w:rsidP="00555BA8">
            <w:pPr>
              <w:rPr>
                <w:rFonts w:ascii="Times New Roman" w:hAnsi="Times New Roman" w:cs="Times New Roman"/>
              </w:rPr>
            </w:pPr>
            <w:r w:rsidRPr="00555BA8">
              <w:rPr>
                <w:rFonts w:ascii="Times New Roman" w:hAnsi="Times New Roman" w:cs="Times New Roman"/>
              </w:rPr>
              <w:t xml:space="preserve">23. В соответствии с положениями санитарного законодательства разработка плана мероприятий по расселению жилых домов, расположенных в СЗЗ объекта, а также осуществление деятельности, исключающей вредное воздействие на человека, отнесены к ответственности правообладателя объекта. Указанный пункт включен в </w:t>
            </w:r>
            <w:r w:rsidRPr="00555BA8">
              <w:rPr>
                <w:rFonts w:ascii="Times New Roman" w:hAnsi="Times New Roman" w:cs="Times New Roman"/>
              </w:rPr>
              <w:lastRenderedPageBreak/>
              <w:t>Положение в соответствии с требованиями Федерального закона от 03.08.2018 № 342 «О внесении изменений в Градостроительный кодекс Российской Федерации и отдельные законодательные акты Российской Федерации».</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lastRenderedPageBreak/>
              <w:t>18</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Кроль Станислав Александрович (stanislavaka91@gmail.com)</w:t>
            </w:r>
          </w:p>
        </w:tc>
        <w:tc>
          <w:tcPr>
            <w:tcW w:w="3969" w:type="dxa"/>
          </w:tcPr>
          <w:p w:rsidR="006E4DED" w:rsidRPr="001D360B" w:rsidRDefault="006E4DED" w:rsidP="006E4DED">
            <w:r w:rsidRPr="001D360B">
              <w:rPr>
                <w:rStyle w:val="pt-000004"/>
                <w:rFonts w:ascii="Times New Roman" w:hAnsi="Times New Roman" w:cs="Times New Roman"/>
              </w:rPr>
              <w:t>Предложения АО "МХК "ЕвроХим" по корректировке Положения о санитарно-защитных зонах в прилагаемом файле.</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6E4DED" w:rsidRPr="00E518FE" w:rsidRDefault="00555BA8" w:rsidP="006E4DED">
            <w:pPr>
              <w:rPr>
                <w:rFonts w:ascii="Times New Roman" w:hAnsi="Times New Roman" w:cs="Times New Roman"/>
              </w:rPr>
            </w:pPr>
            <w:r w:rsidRPr="00555BA8">
              <w:rPr>
                <w:rFonts w:ascii="Times New Roman" w:hAnsi="Times New Roman" w:cs="Times New Roman"/>
              </w:rPr>
              <w:t>Основание для проведения оценки риска предусмотрено требованиями Федерального закона от 30.03.1999 № 52-ФЗ «О санитарно-эпидемиологическом благополучии населения», согласно которому необходимость проведения оценки риска определяется санитарными правилами. В настоящее время это требование определено положениями СанПиН 1200-03. Кроме того, при проведении оценки риска здоровью населения учитываются комплексное воздействие канцерогенного и неканцерогенного характера.</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t>19</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Данилова Наталья Николаевна (danilovanat@inbox.ru)</w:t>
            </w:r>
          </w:p>
        </w:tc>
        <w:tc>
          <w:tcPr>
            <w:tcW w:w="3969" w:type="dxa"/>
          </w:tcPr>
          <w:p w:rsidR="00AA1A4A" w:rsidRDefault="006E4DED" w:rsidP="006E4DED">
            <w:pPr>
              <w:rPr>
                <w:rStyle w:val="pt-000004"/>
                <w:rFonts w:ascii="Times New Roman" w:hAnsi="Times New Roman" w:cs="Times New Roman"/>
              </w:rPr>
            </w:pPr>
            <w:r w:rsidRPr="001D360B">
              <w:rPr>
                <w:rStyle w:val="pt-000004"/>
                <w:rFonts w:ascii="Times New Roman" w:hAnsi="Times New Roman" w:cs="Times New Roman"/>
              </w:rPr>
              <w:t xml:space="preserve">1. Предлагаю добавить разъяснение при каких условиях и для каких веществ требуется учет фоновых концентраций (т.к. учет для всех веществ, выбрасываемых предприятием, может быть источником необоснованных дополнительных расходов). Например, учет фона для веществ, максимальные приземные </w:t>
            </w:r>
            <w:r w:rsidRPr="001D360B">
              <w:rPr>
                <w:rStyle w:val="pt-000004"/>
                <w:rFonts w:ascii="Times New Roman" w:hAnsi="Times New Roman" w:cs="Times New Roman"/>
              </w:rPr>
              <w:lastRenderedPageBreak/>
              <w:t xml:space="preserve">концентрации которых превышают 0,1ПДК (п. 4, 5, 7, 8, 11, 352.2, 35.5) 2. Добавить уточнение о необходимости заверения картографического материала (не все заказчики понимают необходимость требования заверять ситуационные планы в местных администрациях и не все отделения Роспотребнадзора имеют единое мнение на этот счет) - п. 36 </w:t>
            </w:r>
          </w:p>
          <w:p w:rsidR="006E4DED" w:rsidRPr="001D360B" w:rsidRDefault="006E4DED" w:rsidP="006E4DED">
            <w:r w:rsidRPr="001D360B">
              <w:rPr>
                <w:rStyle w:val="pt-000004"/>
                <w:rFonts w:ascii="Times New Roman" w:hAnsi="Times New Roman" w:cs="Times New Roman"/>
              </w:rPr>
              <w:t>3. На данный момент отсутствует какая-либо форма  по оформлению инвентаризации источников шума, что должно в нее входить. Это может послужить источником необоснованных требований и/или недопониманий между разработчиками проектов, заказчиком и сотрудниками госорганов. (п. 36,38)</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6E4DED" w:rsidRDefault="00AA1A4A" w:rsidP="006E4DED">
            <w:pPr>
              <w:rPr>
                <w:rFonts w:ascii="Times New Roman" w:hAnsi="Times New Roman" w:cs="Times New Roman"/>
              </w:rPr>
            </w:pPr>
            <w:r>
              <w:rPr>
                <w:rFonts w:ascii="Times New Roman" w:hAnsi="Times New Roman" w:cs="Times New Roman"/>
              </w:rPr>
              <w:t>1. Учёт фоновых концентраций осуществляется в соответствии с утвержденными в установленном порядке методиками.</w:t>
            </w:r>
          </w:p>
          <w:p w:rsidR="00AA1A4A" w:rsidRDefault="00AA1A4A" w:rsidP="006E4DED">
            <w:pPr>
              <w:rPr>
                <w:rFonts w:ascii="Times New Roman" w:hAnsi="Times New Roman" w:cs="Times New Roman"/>
              </w:rPr>
            </w:pPr>
            <w:r>
              <w:rPr>
                <w:rFonts w:ascii="Times New Roman" w:hAnsi="Times New Roman" w:cs="Times New Roman"/>
              </w:rPr>
              <w:t xml:space="preserve">2. </w:t>
            </w:r>
            <w:r w:rsidR="00BF3BDC">
              <w:rPr>
                <w:rFonts w:ascii="Times New Roman" w:hAnsi="Times New Roman" w:cs="Times New Roman"/>
              </w:rPr>
              <w:t xml:space="preserve">Порядок заверения картографических материалов не отнесен к предмету Положения. </w:t>
            </w:r>
          </w:p>
          <w:p w:rsidR="00AA1A4A" w:rsidRPr="00E518FE" w:rsidRDefault="00AA1A4A" w:rsidP="006E4DED">
            <w:pPr>
              <w:rPr>
                <w:rFonts w:ascii="Times New Roman" w:hAnsi="Times New Roman" w:cs="Times New Roman"/>
              </w:rPr>
            </w:pPr>
            <w:r>
              <w:rPr>
                <w:rFonts w:ascii="Times New Roman" w:hAnsi="Times New Roman" w:cs="Times New Roman"/>
              </w:rPr>
              <w:lastRenderedPageBreak/>
              <w:t xml:space="preserve">3. </w:t>
            </w:r>
            <w:r w:rsidRPr="0076371B">
              <w:rPr>
                <w:rFonts w:ascii="Times New Roman" w:hAnsi="Times New Roman" w:cs="Times New Roman"/>
              </w:rPr>
              <w:t>Описание реализованных вариантов расчетов воздействия физических факторов подразумевает конечный «результирующий» уровень воздействия физических факторов. Вариант расчета «с учетом фоновых уровней» с учетом энергетического суммирования возможен в двух вариантах: - учет при расчетах всех источников физического воздействия (например, по шуму, согласно п.4.2 МУК 4.3.2194-07 «При расчетном определении границ СЗЗ должны быть учтены все источники шума, оказывающие влияние на население в зоне расположения предприятия: соседние предприятия, автомагистрали и другие источники шума наземного транспорта и т.д.» - с учетом результатов инструментальных измерений, учитывающих вклад объекта и фона</w:t>
            </w:r>
          </w:p>
        </w:tc>
      </w:tr>
      <w:tr w:rsidR="006E4DED" w:rsidRPr="00A829FF" w:rsidTr="00A80245">
        <w:tc>
          <w:tcPr>
            <w:tcW w:w="937" w:type="dxa"/>
          </w:tcPr>
          <w:p w:rsidR="006E4DED" w:rsidRPr="00A829FF" w:rsidRDefault="006E4DED" w:rsidP="006E4DED">
            <w:pPr>
              <w:jc w:val="center"/>
              <w:rPr>
                <w:rFonts w:ascii="Times New Roman" w:hAnsi="Times New Roman" w:cs="Times New Roman"/>
              </w:rPr>
            </w:pPr>
            <w:r>
              <w:rPr>
                <w:rFonts w:ascii="Times New Roman" w:hAnsi="Times New Roman" w:cs="Times New Roman"/>
                <w:lang w:val="en-US"/>
              </w:rPr>
              <w:t>20</w:t>
            </w:r>
          </w:p>
        </w:tc>
        <w:tc>
          <w:tcPr>
            <w:tcW w:w="2835"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t>Никитин Алексей Львович (a.l.nikitin@agrohold.ru)</w:t>
            </w:r>
          </w:p>
        </w:tc>
        <w:tc>
          <w:tcPr>
            <w:tcW w:w="3969" w:type="dxa"/>
          </w:tcPr>
          <w:p w:rsidR="006E4DED" w:rsidRPr="001D360B" w:rsidRDefault="006E4DED" w:rsidP="006E4DED">
            <w:r w:rsidRPr="001D360B">
              <w:rPr>
                <w:rStyle w:val="pt-000004"/>
                <w:rFonts w:ascii="Times New Roman" w:hAnsi="Times New Roman" w:cs="Times New Roman"/>
              </w:rPr>
              <w:t xml:space="preserve">по п 35.9 Прошу внести конкретные параметры нормируемых показателей качества среды обитания (в долях ПДК/ПДУ) для включения в программу производственного лабораторного контроля на границе санитарно-защитной зоны. Также конкретизировать (установить ссылки на НПА) критерии </w:t>
            </w:r>
            <w:r w:rsidRPr="001D360B">
              <w:rPr>
                <w:rStyle w:val="pt-000004"/>
                <w:rFonts w:ascii="Times New Roman" w:hAnsi="Times New Roman" w:cs="Times New Roman"/>
              </w:rPr>
              <w:lastRenderedPageBreak/>
              <w:t>периодичности лабораторного контроля.</w:t>
            </w:r>
          </w:p>
        </w:tc>
        <w:tc>
          <w:tcPr>
            <w:tcW w:w="2976" w:type="dxa"/>
          </w:tcPr>
          <w:p w:rsidR="006E4DED" w:rsidRPr="00A829FF" w:rsidRDefault="006E4DED" w:rsidP="006E4DED">
            <w:pPr>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3969" w:type="dxa"/>
          </w:tcPr>
          <w:p w:rsidR="00BF3BDC" w:rsidRPr="00254C0C" w:rsidRDefault="00BF3BDC" w:rsidP="00BF3BDC">
            <w:pPr>
              <w:spacing w:after="0"/>
              <w:rPr>
                <w:rFonts w:ascii="Times New Roman" w:hAnsi="Times New Roman" w:cs="Times New Roman"/>
              </w:rPr>
            </w:pPr>
            <w:r w:rsidRPr="00254C0C">
              <w:rPr>
                <w:rFonts w:ascii="Times New Roman" w:hAnsi="Times New Roman" w:cs="Times New Roman"/>
              </w:rPr>
              <w:t xml:space="preserve">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w:t>
            </w:r>
            <w:r w:rsidRPr="00254C0C">
              <w:rPr>
                <w:rFonts w:ascii="Times New Roman" w:hAnsi="Times New Roman" w:cs="Times New Roman"/>
              </w:rPr>
              <w:lastRenderedPageBreak/>
              <w:t>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6E4DED" w:rsidRPr="00E518FE" w:rsidRDefault="006E4DED" w:rsidP="006E4DED">
            <w:pPr>
              <w:rPr>
                <w:rFonts w:ascii="Times New Roman" w:hAnsi="Times New Roman" w:cs="Times New Roman"/>
              </w:rPr>
            </w:pPr>
          </w:p>
        </w:tc>
      </w:tr>
      <w:tr w:rsidR="00AB1C80" w:rsidRPr="00A829FF" w:rsidTr="00A80245">
        <w:tc>
          <w:tcPr>
            <w:tcW w:w="937" w:type="dxa"/>
          </w:tcPr>
          <w:p w:rsidR="00AB1C80" w:rsidRPr="00AB1C80" w:rsidRDefault="00AB1C80" w:rsidP="006E4DED">
            <w:pPr>
              <w:jc w:val="center"/>
              <w:rPr>
                <w:rFonts w:ascii="Times New Roman" w:hAnsi="Times New Roman" w:cs="Times New Roman"/>
              </w:rPr>
            </w:pPr>
            <w:r>
              <w:rPr>
                <w:rFonts w:ascii="Times New Roman" w:hAnsi="Times New Roman" w:cs="Times New Roman"/>
              </w:rPr>
              <w:lastRenderedPageBreak/>
              <w:t>21</w:t>
            </w:r>
          </w:p>
        </w:tc>
        <w:tc>
          <w:tcPr>
            <w:tcW w:w="2835" w:type="dxa"/>
          </w:tcPr>
          <w:p w:rsidR="00AB1C80" w:rsidRPr="00B3127F" w:rsidRDefault="00AB1C80" w:rsidP="00AB1C80">
            <w:pPr>
              <w:spacing w:after="0"/>
              <w:jc w:val="center"/>
              <w:rPr>
                <w:rFonts w:ascii="Times New Roman" w:hAnsi="Times New Roman" w:cs="Times New Roman"/>
              </w:rPr>
            </w:pPr>
            <w:r w:rsidRPr="00B3127F">
              <w:rPr>
                <w:rFonts w:ascii="Times New Roman" w:hAnsi="Times New Roman" w:cs="Times New Roman"/>
              </w:rPr>
              <w:t>Орехов Алексей Михайлович</w:t>
            </w:r>
          </w:p>
          <w:p w:rsidR="00AB1C80" w:rsidRPr="00AB1C80" w:rsidRDefault="00AB1C80" w:rsidP="00AB1C80">
            <w:pPr>
              <w:spacing w:after="0"/>
              <w:jc w:val="center"/>
              <w:rPr>
                <w:rFonts w:ascii="Times New Roman" w:hAnsi="Times New Roman" w:cs="Times New Roman"/>
              </w:rPr>
            </w:pPr>
            <w:r>
              <w:rPr>
                <w:rFonts w:ascii="Times New Roman" w:hAnsi="Times New Roman" w:cs="Times New Roman"/>
              </w:rPr>
              <w:t>(</w:t>
            </w:r>
            <w:r w:rsidRPr="00AB1C80">
              <w:rPr>
                <w:rFonts w:ascii="Times New Roman" w:hAnsi="Times New Roman" w:cs="Times New Roman"/>
              </w:rPr>
              <w:t>AMOrehov@rosneft.ru</w:t>
            </w:r>
            <w:r>
              <w:rPr>
                <w:rFonts w:ascii="Times New Roman" w:hAnsi="Times New Roman" w:cs="Times New Roman"/>
              </w:rPr>
              <w:t>)</w:t>
            </w:r>
          </w:p>
        </w:tc>
        <w:tc>
          <w:tcPr>
            <w:tcW w:w="3969" w:type="dxa"/>
          </w:tcPr>
          <w:p w:rsidR="00AB1C80" w:rsidRPr="00AB1C80" w:rsidRDefault="00AB1C80" w:rsidP="00AB1C80">
            <w:pPr>
              <w:rPr>
                <w:rFonts w:ascii="Times New Roman" w:hAnsi="Times New Roman" w:cs="Times New Roman"/>
              </w:rPr>
            </w:pPr>
            <w:r w:rsidRPr="00AB1C80">
              <w:rPr>
                <w:rFonts w:ascii="Times New Roman" w:hAnsi="Times New Roman" w:cs="Times New Roman"/>
              </w:rPr>
              <w:t>По результатам анализа проекта постановления Правительства Российской Федерации «Об утверждении Положения о санитарно-защитных зонах и о признании утратившими силу некоторых актов Правительства Российской Федерации» (№02/07/12-20/00112129) направляем Вам замечания ПАО «НК «Роснефть» к Проекту.</w:t>
            </w:r>
          </w:p>
          <w:p w:rsidR="00AB1C80" w:rsidRPr="00AB1C80" w:rsidRDefault="00AB1C80" w:rsidP="006E4DED">
            <w:pPr>
              <w:rPr>
                <w:rFonts w:ascii="Times New Roman" w:hAnsi="Times New Roman" w:cs="Times New Roman"/>
              </w:rPr>
            </w:pPr>
          </w:p>
        </w:tc>
        <w:tc>
          <w:tcPr>
            <w:tcW w:w="2976" w:type="dxa"/>
          </w:tcPr>
          <w:p w:rsidR="00AB1C80" w:rsidRPr="00AB1C80" w:rsidRDefault="00AB1C80" w:rsidP="006E4DED">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662AC7" w:rsidRPr="00662AC7" w:rsidRDefault="00AB1C80" w:rsidP="00662AC7">
            <w:pPr>
              <w:rPr>
                <w:rFonts w:ascii="Times New Roman" w:hAnsi="Times New Roman" w:cs="Times New Roman"/>
              </w:rPr>
            </w:pPr>
            <w:r w:rsidRPr="00AB1C80">
              <w:rPr>
                <w:rFonts w:ascii="Times New Roman" w:hAnsi="Times New Roman" w:cs="Times New Roman"/>
              </w:rPr>
              <w:t xml:space="preserve">1. </w:t>
            </w:r>
            <w:r w:rsidR="00662AC7" w:rsidRPr="00662AC7">
              <w:rPr>
                <w:rFonts w:ascii="Times New Roman" w:hAnsi="Times New Roman" w:cs="Times New Roman"/>
              </w:rPr>
              <w:t>Включены следующие положения</w:t>
            </w:r>
          </w:p>
          <w:p w:rsidR="00662AC7" w:rsidRPr="00662AC7" w:rsidRDefault="00662AC7" w:rsidP="00662AC7">
            <w:pPr>
              <w:rPr>
                <w:rFonts w:ascii="Times New Roman" w:hAnsi="Times New Roman" w:cs="Times New Roman"/>
              </w:rPr>
            </w:pPr>
            <w:r w:rsidRPr="00662AC7">
              <w:rPr>
                <w:rFonts w:ascii="Times New Roman" w:hAnsi="Times New Roman" w:cs="Times New Roman"/>
              </w:rPr>
              <w:t>9.1.</w:t>
            </w:r>
            <w:r w:rsidRPr="00662AC7">
              <w:rPr>
                <w:rFonts w:ascii="Times New Roman" w:hAnsi="Times New Roman" w:cs="Times New Roman"/>
              </w:rPr>
              <w:tab/>
              <w:t>Выполнение оценки риска здоровью населения не требуется:</w:t>
            </w:r>
          </w:p>
          <w:p w:rsidR="00662AC7" w:rsidRPr="00662AC7" w:rsidRDefault="00662AC7" w:rsidP="00662AC7">
            <w:pPr>
              <w:rPr>
                <w:rFonts w:ascii="Times New Roman" w:hAnsi="Times New Roman" w:cs="Times New Roman"/>
              </w:rPr>
            </w:pPr>
            <w:r w:rsidRPr="00662AC7">
              <w:rPr>
                <w:rFonts w:ascii="Times New Roman" w:hAnsi="Times New Roman" w:cs="Times New Roman"/>
              </w:rPr>
              <w:t>9.1.1.</w:t>
            </w:r>
            <w:r w:rsidRPr="00662AC7">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9.1.2.</w:t>
            </w:r>
            <w:r w:rsidRPr="00662AC7">
              <w:rPr>
                <w:rFonts w:ascii="Times New Roman" w:hAnsi="Times New Roman" w:cs="Times New Roman"/>
              </w:rPr>
              <w:tab/>
              <w:t xml:space="preserve">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w:t>
            </w:r>
            <w:r w:rsidRPr="00662AC7">
              <w:rPr>
                <w:rFonts w:ascii="Times New Roman" w:hAnsi="Times New Roman" w:cs="Times New Roman"/>
              </w:rPr>
              <w:lastRenderedPageBreak/>
              <w:t>11 – 12.1 настоящего Положения, составляет более 1000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9.2.</w:t>
            </w:r>
            <w:r w:rsidRPr="00662AC7">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нормативы проведение оценки риска здоровью населения является обязательной. </w:t>
            </w:r>
          </w:p>
          <w:p w:rsidR="00AB1C80" w:rsidRPr="00AB1C80" w:rsidRDefault="00662AC7" w:rsidP="00662AC7">
            <w:pPr>
              <w:rPr>
                <w:rFonts w:ascii="Times New Roman" w:hAnsi="Times New Roman" w:cs="Times New Roman"/>
              </w:rPr>
            </w:pPr>
            <w:r w:rsidRPr="00662AC7">
              <w:rPr>
                <w:rFonts w:ascii="Times New Roman" w:hAnsi="Times New Roman" w:cs="Times New Roman"/>
              </w:rPr>
              <w:t>9.3.</w:t>
            </w:r>
            <w:r w:rsidRPr="00662AC7">
              <w:rPr>
                <w:rFonts w:ascii="Times New Roman" w:hAnsi="Times New Roman" w:cs="Times New Roman"/>
              </w:rPr>
              <w:tab/>
              <w:t>Для объектов III, IV, V классов опасности - правообладатели объектов, застройщики вправе выполнить оценку риска для здоровья населения с целью установления (изменения) санитарно-защитной зоны.</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2. В приведенном случае при установлении превышений санитарно-эпидемиологических требований на границе санитарно-защитной зоны в рамках проведения натурных исследований (измерений), указанные сведения необходимо направить в уполномоченный орган в том числе в связи с необходимостью организации указанным органом контрольно-надзорных мероприятий и принятии дополнительных мер по обеспечению безопасности и (или) </w:t>
            </w:r>
            <w:r w:rsidRPr="00AB1C80">
              <w:rPr>
                <w:rFonts w:ascii="Times New Roman" w:hAnsi="Times New Roman" w:cs="Times New Roman"/>
              </w:rPr>
              <w:lastRenderedPageBreak/>
              <w:t xml:space="preserve">безвредности для человека факторов среды обитания. </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3. </w:t>
            </w:r>
            <w:r w:rsidR="00662AC7" w:rsidRPr="00662AC7">
              <w:rPr>
                <w:rFonts w:ascii="Times New Roman" w:hAnsi="Times New Roman" w:cs="Times New Roman"/>
              </w:rPr>
              <w:t>В пункте 16 Положения исключены слова «риска здоровью населения»</w:t>
            </w:r>
          </w:p>
          <w:p w:rsidR="00AB1C80" w:rsidRPr="00AB1C80" w:rsidRDefault="00AB1C80" w:rsidP="00AB1C80">
            <w:pPr>
              <w:rPr>
                <w:rFonts w:ascii="Times New Roman" w:hAnsi="Times New Roman" w:cs="Times New Roman"/>
              </w:rPr>
            </w:pPr>
            <w:r w:rsidRPr="00AB1C80">
              <w:rPr>
                <w:rFonts w:ascii="Times New Roman" w:hAnsi="Times New Roman" w:cs="Times New Roman"/>
              </w:rPr>
              <w:t>4. Оценка уровней воздействия объектов проводится в рамках расчетов, что указано в положениях пунктов 2, 5,7 и т.д. Положения. В соответствии с п. 17 Положения уровни воздействия могут быть изменены в сторону уменьшения, что оценивается при направлении заявления о прекращении существования СЗЗ. Таким образов, указанные изменения касаются вопросов изменения расчетных уровней воздействия – уровней ПДК, ПДУ и риска на границе СЗЗ.</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5. </w:t>
            </w:r>
            <w:r w:rsidR="00662AC7" w:rsidRPr="00662AC7">
              <w:rPr>
                <w:rFonts w:ascii="Times New Roman" w:hAnsi="Times New Roman" w:cs="Times New Roman"/>
              </w:rPr>
              <w:t>Уполномоченное лицо объекта заменено на правообладателя объекта</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6. Основанием для подготовки проекта изменения СЗЗ являются результаты исследований (измерений) атмосферного воздуха, уровней физического и (или) биологического воздействия на атмосферный воздух, в отношении которых проводится санитарно-эпидемиологическая экспертиза. В </w:t>
            </w:r>
            <w:r w:rsidRPr="00AB1C80">
              <w:rPr>
                <w:rFonts w:ascii="Times New Roman" w:hAnsi="Times New Roman" w:cs="Times New Roman"/>
              </w:rPr>
              <w:lastRenderedPageBreak/>
              <w:t xml:space="preserve">случае, если по результатам указанной экспертизы подтверждается недостаточность ранее установленной СЗЗ, может быть принято решение о подготовке проекта изменения СЗЗ. Иные основания изменения СЗЗ, а также возможность изменения СЗЗ без проведения соответствующих расчетов не могут быть </w:t>
            </w:r>
            <w:r w:rsidR="00662AC7" w:rsidRPr="00AB1C80">
              <w:rPr>
                <w:rFonts w:ascii="Times New Roman" w:hAnsi="Times New Roman" w:cs="Times New Roman"/>
              </w:rPr>
              <w:t>предусмотрены</w:t>
            </w:r>
            <w:r w:rsidRPr="00AB1C80">
              <w:rPr>
                <w:rFonts w:ascii="Times New Roman" w:hAnsi="Times New Roman" w:cs="Times New Roman"/>
              </w:rPr>
              <w:t>.</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7. </w:t>
            </w:r>
            <w:r w:rsidR="00662AC7" w:rsidRPr="00662AC7">
              <w:rPr>
                <w:rFonts w:ascii="Times New Roman" w:hAnsi="Times New Roman" w:cs="Times New Roman"/>
              </w:rPr>
              <w:t>Прекращение существования санитарно-защитных зон возможно только в случаях, когда подтверждено отсутствие воздействия объекта, превышающих санитарно-эпидемиологические требования, на ближайших нормируемых территориях.</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8. пп. «г» п. 35.1 Положения содержит краткий перечень и результаты выполненных в ходе проектирования работ. </w:t>
            </w:r>
          </w:p>
          <w:p w:rsidR="00662AC7" w:rsidRPr="00662AC7" w:rsidRDefault="00AB1C80" w:rsidP="00662AC7">
            <w:pPr>
              <w:rPr>
                <w:rFonts w:ascii="Times New Roman" w:hAnsi="Times New Roman" w:cs="Times New Roman"/>
              </w:rPr>
            </w:pPr>
            <w:r w:rsidRPr="00AB1C80">
              <w:rPr>
                <w:rFonts w:ascii="Times New Roman" w:hAnsi="Times New Roman" w:cs="Times New Roman"/>
              </w:rPr>
              <w:t xml:space="preserve">9. </w:t>
            </w:r>
            <w:r w:rsidR="00662AC7" w:rsidRPr="00662AC7">
              <w:rPr>
                <w:rFonts w:ascii="Times New Roman" w:hAnsi="Times New Roman" w:cs="Times New Roman"/>
              </w:rPr>
              <w:t>Включены следующие положения</w:t>
            </w:r>
          </w:p>
          <w:p w:rsidR="00662AC7" w:rsidRPr="00662AC7" w:rsidRDefault="00662AC7" w:rsidP="00662AC7">
            <w:pPr>
              <w:rPr>
                <w:rFonts w:ascii="Times New Roman" w:hAnsi="Times New Roman" w:cs="Times New Roman"/>
              </w:rPr>
            </w:pPr>
            <w:r w:rsidRPr="00662AC7">
              <w:rPr>
                <w:rFonts w:ascii="Times New Roman" w:hAnsi="Times New Roman" w:cs="Times New Roman"/>
              </w:rPr>
              <w:t>9.1.</w:t>
            </w:r>
            <w:r w:rsidRPr="00662AC7">
              <w:rPr>
                <w:rFonts w:ascii="Times New Roman" w:hAnsi="Times New Roman" w:cs="Times New Roman"/>
              </w:rPr>
              <w:tab/>
              <w:t>Выполнение оценки риска здоровью населения не требуется:</w:t>
            </w:r>
          </w:p>
          <w:p w:rsidR="00662AC7" w:rsidRPr="00662AC7" w:rsidRDefault="00662AC7" w:rsidP="00662AC7">
            <w:pPr>
              <w:rPr>
                <w:rFonts w:ascii="Times New Roman" w:hAnsi="Times New Roman" w:cs="Times New Roman"/>
              </w:rPr>
            </w:pPr>
            <w:r w:rsidRPr="00662AC7">
              <w:rPr>
                <w:rFonts w:ascii="Times New Roman" w:hAnsi="Times New Roman" w:cs="Times New Roman"/>
              </w:rPr>
              <w:t>9.1.1.</w:t>
            </w:r>
            <w:r w:rsidRPr="00662AC7">
              <w:rPr>
                <w:rFonts w:ascii="Times New Roman" w:hAnsi="Times New Roman" w:cs="Times New Roman"/>
              </w:rPr>
              <w:tab/>
              <w:t xml:space="preserve">Для объектов I класса опасности, в случае если расстояние от промышленной площадки объекта до ближайших нормируемых территории, указанных в пунктах 10 </w:t>
            </w:r>
            <w:r w:rsidRPr="00662AC7">
              <w:rPr>
                <w:rFonts w:ascii="Times New Roman" w:hAnsi="Times New Roman" w:cs="Times New Roman"/>
              </w:rPr>
              <w:lastRenderedPageBreak/>
              <w:t>и 10.1, с особенностями применения пунктов 11 – 12.1 настоящего Положения, составляет более 2000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9.1.2.</w:t>
            </w:r>
            <w:r w:rsidRPr="00662AC7">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9.2.</w:t>
            </w:r>
            <w:r w:rsidRPr="00662AC7">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нормативы проведение оценки риска здоровью населения является обязательной. </w:t>
            </w:r>
          </w:p>
          <w:p w:rsidR="00AB1C80" w:rsidRPr="00AB1C80" w:rsidRDefault="00662AC7" w:rsidP="00662AC7">
            <w:pPr>
              <w:rPr>
                <w:rFonts w:ascii="Times New Roman" w:hAnsi="Times New Roman" w:cs="Times New Roman"/>
              </w:rPr>
            </w:pPr>
            <w:r w:rsidRPr="00662AC7">
              <w:rPr>
                <w:rFonts w:ascii="Times New Roman" w:hAnsi="Times New Roman" w:cs="Times New Roman"/>
              </w:rPr>
              <w:t>9.3.</w:t>
            </w:r>
            <w:r w:rsidRPr="00662AC7">
              <w:rPr>
                <w:rFonts w:ascii="Times New Roman" w:hAnsi="Times New Roman" w:cs="Times New Roman"/>
              </w:rPr>
              <w:tab/>
              <w:t>Для объектов III, IV, V классов опасности - правообладатели объектов, застройщики вправе выполнить оценку риска для здоровья населения с целью установления (изменения) санитарно-защитной зоны.</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10. С учётом доступности указанной информации на официальных </w:t>
            </w:r>
            <w:r w:rsidRPr="00AB1C80">
              <w:rPr>
                <w:rFonts w:ascii="Times New Roman" w:hAnsi="Times New Roman" w:cs="Times New Roman"/>
              </w:rPr>
              <w:lastRenderedPageBreak/>
              <w:t>источниках отсутствует обоснование возможности затягивания сроков разработки проекта СЗЗ при её получении.</w:t>
            </w:r>
          </w:p>
          <w:p w:rsidR="00AB1C80" w:rsidRPr="00AB1C80" w:rsidRDefault="00AB1C80" w:rsidP="00AB1C80">
            <w:pPr>
              <w:rPr>
                <w:rFonts w:ascii="Times New Roman" w:hAnsi="Times New Roman" w:cs="Times New Roman"/>
              </w:rPr>
            </w:pPr>
            <w:r w:rsidRPr="00AB1C80">
              <w:rPr>
                <w:rFonts w:ascii="Times New Roman" w:hAnsi="Times New Roman" w:cs="Times New Roman"/>
              </w:rPr>
              <w:t>11. Разработка и утверждение Плана (перечень) мероприятий по защите здоровья населения предусмотрено в том числе положениями Федерального закона от 30.03.1999 № 52-ФЗ. Указанный план направлен на обеспечение защиты здоровья населения (например, в случае нахождения в границах СЗЗ жилых домов) и должен содержать перечень мероприятий, включая технические, технологические, организационные, 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w:t>
            </w:r>
          </w:p>
          <w:p w:rsidR="00AB1C80" w:rsidRPr="00AB1C80" w:rsidRDefault="00AB1C80" w:rsidP="00AB1C80">
            <w:pPr>
              <w:rPr>
                <w:rFonts w:ascii="Times New Roman" w:hAnsi="Times New Roman" w:cs="Times New Roman"/>
              </w:rPr>
            </w:pPr>
            <w:r w:rsidRPr="00AB1C80">
              <w:rPr>
                <w:rFonts w:ascii="Times New Roman" w:hAnsi="Times New Roman" w:cs="Times New Roman"/>
              </w:rPr>
              <w:t>12. С учётом доступности указанной информации на официальных источниках отсутствует обоснование возможности затягивания сроков разработки проекта СЗЗ при её получении.</w:t>
            </w:r>
          </w:p>
          <w:p w:rsidR="00AB1C80" w:rsidRPr="00AB1C80" w:rsidRDefault="00AB1C80" w:rsidP="00AB1C80">
            <w:pPr>
              <w:rPr>
                <w:rFonts w:ascii="Times New Roman" w:hAnsi="Times New Roman" w:cs="Times New Roman"/>
              </w:rPr>
            </w:pPr>
            <w:r w:rsidRPr="00AB1C80">
              <w:rPr>
                <w:rFonts w:ascii="Times New Roman" w:hAnsi="Times New Roman" w:cs="Times New Roman"/>
              </w:rPr>
              <w:t xml:space="preserve">13. В соответствии с приказом Минэкономразвития России от 20.06.2016 № 378 существует 5 видов </w:t>
            </w:r>
            <w:r w:rsidRPr="00AB1C80">
              <w:rPr>
                <w:rFonts w:ascii="Times New Roman" w:hAnsi="Times New Roman" w:cs="Times New Roman"/>
              </w:rPr>
              <w:lastRenderedPageBreak/>
              <w:t>выписок из ЕГРН. В соответствии со ст. 26 Земельного кодекса Российской Федерации к документам о правах на земельные участки относятся в том числе договоры аренды, субаренды безвозмездного пользования и так далее. Таким образом, земельный участок может быть передан в пользование в рамках договорных отношений, что требует дополнительного подтверждения права размещения на нем объекта.</w:t>
            </w:r>
          </w:p>
        </w:tc>
      </w:tr>
      <w:tr w:rsidR="00AB1C80" w:rsidRPr="00A829FF" w:rsidTr="00A80245">
        <w:tc>
          <w:tcPr>
            <w:tcW w:w="937" w:type="dxa"/>
          </w:tcPr>
          <w:p w:rsidR="00AB1C80" w:rsidRPr="00AB1C80" w:rsidRDefault="00AB1C80" w:rsidP="006E4DED">
            <w:pPr>
              <w:jc w:val="center"/>
              <w:rPr>
                <w:rFonts w:ascii="Times New Roman" w:hAnsi="Times New Roman" w:cs="Times New Roman"/>
              </w:rPr>
            </w:pPr>
            <w:r>
              <w:rPr>
                <w:rFonts w:ascii="Times New Roman" w:hAnsi="Times New Roman" w:cs="Times New Roman"/>
              </w:rPr>
              <w:lastRenderedPageBreak/>
              <w:t xml:space="preserve">22. </w:t>
            </w:r>
          </w:p>
        </w:tc>
        <w:tc>
          <w:tcPr>
            <w:tcW w:w="2835" w:type="dxa"/>
          </w:tcPr>
          <w:p w:rsidR="001F585F" w:rsidRPr="001F585F" w:rsidRDefault="001F585F" w:rsidP="001F585F">
            <w:pPr>
              <w:jc w:val="center"/>
              <w:rPr>
                <w:rFonts w:ascii="Times New Roman" w:hAnsi="Times New Roman" w:cs="Times New Roman"/>
              </w:rPr>
            </w:pPr>
            <w:r w:rsidRPr="001F585F">
              <w:rPr>
                <w:rFonts w:ascii="Times New Roman" w:hAnsi="Times New Roman" w:cs="Times New Roman"/>
              </w:rPr>
              <w:t xml:space="preserve">Церенова Ирина Геннадьевна </w:t>
            </w:r>
            <w:r>
              <w:rPr>
                <w:rFonts w:ascii="Times New Roman" w:hAnsi="Times New Roman" w:cs="Times New Roman"/>
              </w:rPr>
              <w:t>(</w:t>
            </w:r>
            <w:r w:rsidRPr="001F585F">
              <w:rPr>
                <w:rFonts w:ascii="Times New Roman" w:hAnsi="Times New Roman" w:cs="Times New Roman"/>
                <w:lang w:val="en-US"/>
              </w:rPr>
              <w:t>TserenovaIG</w:t>
            </w:r>
            <w:r w:rsidRPr="001F585F">
              <w:rPr>
                <w:rFonts w:ascii="Times New Roman" w:hAnsi="Times New Roman" w:cs="Times New Roman"/>
              </w:rPr>
              <w:t>@</w:t>
            </w:r>
            <w:r w:rsidRPr="001F585F">
              <w:rPr>
                <w:rFonts w:ascii="Times New Roman" w:hAnsi="Times New Roman" w:cs="Times New Roman"/>
                <w:lang w:val="en-US"/>
              </w:rPr>
              <w:t>mos</w:t>
            </w:r>
            <w:r w:rsidRPr="001F585F">
              <w:rPr>
                <w:rFonts w:ascii="Times New Roman" w:hAnsi="Times New Roman" w:cs="Times New Roman"/>
              </w:rPr>
              <w:t>.</w:t>
            </w:r>
            <w:r w:rsidRPr="001F585F">
              <w:rPr>
                <w:rFonts w:ascii="Times New Roman" w:hAnsi="Times New Roman" w:cs="Times New Roman"/>
                <w:lang w:val="en-US"/>
              </w:rPr>
              <w:t>ru</w:t>
            </w:r>
            <w:r>
              <w:rPr>
                <w:rFonts w:ascii="Times New Roman" w:hAnsi="Times New Roman" w:cs="Times New Roman"/>
              </w:rPr>
              <w:t>)</w:t>
            </w:r>
          </w:p>
        </w:tc>
        <w:tc>
          <w:tcPr>
            <w:tcW w:w="3969" w:type="dxa"/>
          </w:tcPr>
          <w:p w:rsidR="001F585F" w:rsidRPr="001F585F" w:rsidRDefault="001F585F" w:rsidP="001F585F">
            <w:pPr>
              <w:rPr>
                <w:rFonts w:ascii="Times New Roman" w:hAnsi="Times New Roman" w:cs="Times New Roman"/>
              </w:rPr>
            </w:pPr>
            <w:r w:rsidRPr="001F585F">
              <w:rPr>
                <w:rFonts w:ascii="Times New Roman" w:hAnsi="Times New Roman" w:cs="Times New Roman"/>
              </w:rPr>
              <w:t>Комитет по архитектуре и градостроительству города Москвы рассмотрел проект постановления Правительства Российской Федерации «Об утверждении Положения о санитарно-защитных зонах и признании утратившими силу некоторых актов Правительства Российской Федерации», размещенный на федеральном портале проектов нормативных правовых актов (https://regulation.gov.ru), и направляет замечания и предложения к указанному проекту.</w:t>
            </w:r>
          </w:p>
          <w:p w:rsidR="00AB1C80" w:rsidRPr="001F585F" w:rsidRDefault="00AB1C80" w:rsidP="00AB1C80">
            <w:pPr>
              <w:rPr>
                <w:rFonts w:ascii="Times New Roman" w:hAnsi="Times New Roman" w:cs="Times New Roman"/>
              </w:rPr>
            </w:pPr>
          </w:p>
        </w:tc>
        <w:tc>
          <w:tcPr>
            <w:tcW w:w="2976" w:type="dxa"/>
          </w:tcPr>
          <w:p w:rsidR="00AB1C80" w:rsidRPr="001F585F" w:rsidRDefault="001F585F" w:rsidP="006E4DED">
            <w:pPr>
              <w:jc w:val="center"/>
              <w:rPr>
                <w:rFonts w:ascii="Times New Roman" w:hAnsi="Times New Roman" w:cs="Times New Roman"/>
              </w:rPr>
            </w:pPr>
            <w:r>
              <w:rPr>
                <w:rFonts w:ascii="Times New Roman" w:hAnsi="Times New Roman" w:cs="Times New Roman"/>
              </w:rPr>
              <w:t>Частично учтено</w:t>
            </w:r>
          </w:p>
        </w:tc>
        <w:tc>
          <w:tcPr>
            <w:tcW w:w="3969" w:type="dxa"/>
          </w:tcPr>
          <w:p w:rsidR="001F585F" w:rsidRPr="001F585F" w:rsidRDefault="001F585F" w:rsidP="001F585F">
            <w:pPr>
              <w:rPr>
                <w:rFonts w:ascii="Times New Roman" w:hAnsi="Times New Roman" w:cs="Times New Roman"/>
              </w:rPr>
            </w:pPr>
            <w:r w:rsidRPr="001F585F">
              <w:rPr>
                <w:rFonts w:ascii="Times New Roman" w:hAnsi="Times New Roman" w:cs="Times New Roman"/>
              </w:rPr>
              <w:t xml:space="preserve">1. </w:t>
            </w:r>
            <w:r w:rsidR="00662AC7">
              <w:rPr>
                <w:rFonts w:ascii="Times New Roman" w:hAnsi="Times New Roman" w:cs="Times New Roman"/>
              </w:rPr>
              <w:t xml:space="preserve">Пункт доработан с учётом предложений </w:t>
            </w:r>
          </w:p>
          <w:p w:rsidR="001F585F" w:rsidRPr="001F585F" w:rsidRDefault="001F585F" w:rsidP="001F585F">
            <w:pPr>
              <w:rPr>
                <w:rFonts w:ascii="Times New Roman" w:hAnsi="Times New Roman" w:cs="Times New Roman"/>
              </w:rPr>
            </w:pPr>
            <w:r w:rsidRPr="001F585F">
              <w:rPr>
                <w:rFonts w:ascii="Times New Roman" w:hAnsi="Times New Roman" w:cs="Times New Roman"/>
              </w:rPr>
              <w:t xml:space="preserve">2. Указанные в проекте Положения ограничения направлены на обеспечение конституционных прав граждан на благоприятную среду обитания. </w:t>
            </w:r>
          </w:p>
          <w:p w:rsidR="001F585F" w:rsidRPr="001F585F" w:rsidRDefault="001F585F" w:rsidP="001F585F">
            <w:pPr>
              <w:rPr>
                <w:rFonts w:ascii="Times New Roman" w:hAnsi="Times New Roman" w:cs="Times New Roman"/>
              </w:rPr>
            </w:pPr>
            <w:r w:rsidRPr="001F585F">
              <w:rPr>
                <w:rFonts w:ascii="Times New Roman" w:hAnsi="Times New Roman" w:cs="Times New Roman"/>
              </w:rPr>
              <w:t>Положением предусматривается возможность изменения СЗЗ непосредственно в части изменения ограничений использования земельных участков в границах СЗЗ.</w:t>
            </w:r>
          </w:p>
          <w:p w:rsidR="001F585F" w:rsidRPr="001F585F" w:rsidRDefault="001F585F" w:rsidP="001F585F">
            <w:pPr>
              <w:rPr>
                <w:rFonts w:ascii="Times New Roman" w:hAnsi="Times New Roman" w:cs="Times New Roman"/>
              </w:rPr>
            </w:pPr>
            <w:r w:rsidRPr="001F585F">
              <w:rPr>
                <w:rFonts w:ascii="Times New Roman" w:hAnsi="Times New Roman" w:cs="Times New Roman"/>
              </w:rPr>
              <w:t>Согласно положениям Федерального закона от 03.08.2018 № 342-ФЗ не предусматривается возможность каких-либо «освобождений» в отношении объектов, для которых СЗЗ была установлена ранее.</w:t>
            </w:r>
          </w:p>
          <w:p w:rsidR="001F585F" w:rsidRPr="001F585F" w:rsidRDefault="001F585F" w:rsidP="001F585F">
            <w:pPr>
              <w:rPr>
                <w:rFonts w:ascii="Times New Roman" w:hAnsi="Times New Roman" w:cs="Times New Roman"/>
              </w:rPr>
            </w:pPr>
            <w:r w:rsidRPr="001F585F">
              <w:rPr>
                <w:rFonts w:ascii="Times New Roman" w:hAnsi="Times New Roman" w:cs="Times New Roman"/>
              </w:rPr>
              <w:lastRenderedPageBreak/>
              <w:t xml:space="preserve">3. </w:t>
            </w:r>
            <w:r w:rsidR="00662AC7">
              <w:rPr>
                <w:rFonts w:ascii="Times New Roman" w:hAnsi="Times New Roman" w:cs="Times New Roman"/>
              </w:rPr>
              <w:t>Отсутствует обоснование предложения. Кроме того, предоставляемые материалы должны быть в обязательном порядке согласованы правообладателем</w:t>
            </w:r>
          </w:p>
          <w:p w:rsidR="00AB1C80" w:rsidRPr="001F585F" w:rsidRDefault="001F585F" w:rsidP="001F585F">
            <w:pPr>
              <w:rPr>
                <w:rFonts w:ascii="Times New Roman" w:hAnsi="Times New Roman" w:cs="Times New Roman"/>
              </w:rPr>
            </w:pPr>
            <w:r w:rsidRPr="001F585F">
              <w:rPr>
                <w:rFonts w:ascii="Times New Roman" w:hAnsi="Times New Roman" w:cs="Times New Roman"/>
              </w:rPr>
              <w:t>4. Предлагаемый порядок направления сведений о выданном СЭЗ или наличии за-явления о выдаче СЭЗ предусматривает возможность параллельного прохождения процедуры выдачи СЭЗ и выдачи решения об установлении, изменении СЗЗ, что должно упросить порядок установления СЗЗ и ускорить сроки его реализации.</w:t>
            </w:r>
          </w:p>
        </w:tc>
      </w:tr>
      <w:tr w:rsidR="001F585F" w:rsidRPr="00A829FF" w:rsidTr="00A80245">
        <w:tc>
          <w:tcPr>
            <w:tcW w:w="937" w:type="dxa"/>
          </w:tcPr>
          <w:p w:rsidR="001F585F" w:rsidRPr="001F585F" w:rsidRDefault="001F585F" w:rsidP="006E4DED">
            <w:pPr>
              <w:jc w:val="center"/>
              <w:rPr>
                <w:rFonts w:ascii="Times New Roman" w:hAnsi="Times New Roman" w:cs="Times New Roman"/>
              </w:rPr>
            </w:pPr>
            <w:r>
              <w:rPr>
                <w:rFonts w:ascii="Times New Roman" w:hAnsi="Times New Roman" w:cs="Times New Roman"/>
              </w:rPr>
              <w:t>23</w:t>
            </w:r>
          </w:p>
        </w:tc>
        <w:tc>
          <w:tcPr>
            <w:tcW w:w="2835" w:type="dxa"/>
          </w:tcPr>
          <w:p w:rsidR="001F585F" w:rsidRPr="001F585F" w:rsidRDefault="001F585F" w:rsidP="001F585F">
            <w:pPr>
              <w:spacing w:after="0"/>
              <w:jc w:val="center"/>
              <w:rPr>
                <w:rFonts w:ascii="Times New Roman" w:hAnsi="Times New Roman" w:cs="Times New Roman"/>
              </w:rPr>
            </w:pPr>
            <w:r w:rsidRPr="001F585F">
              <w:rPr>
                <w:rFonts w:ascii="Times New Roman" w:hAnsi="Times New Roman" w:cs="Times New Roman"/>
              </w:rPr>
              <w:t>Ассоциация морских торговых портов</w:t>
            </w:r>
          </w:p>
          <w:p w:rsidR="001F585F" w:rsidRPr="001F585F" w:rsidRDefault="001F585F" w:rsidP="001F585F">
            <w:pPr>
              <w:spacing w:after="0"/>
              <w:jc w:val="center"/>
              <w:rPr>
                <w:rFonts w:ascii="Times New Roman" w:hAnsi="Times New Roman" w:cs="Times New Roman"/>
              </w:rPr>
            </w:pPr>
            <w:r w:rsidRPr="001F585F">
              <w:rPr>
                <w:rFonts w:ascii="Times New Roman" w:hAnsi="Times New Roman" w:cs="Times New Roman"/>
              </w:rPr>
              <w:t>(</w:t>
            </w:r>
            <w:r w:rsidRPr="001F585F">
              <w:rPr>
                <w:rFonts w:ascii="Times New Roman" w:hAnsi="Times New Roman" w:cs="Times New Roman"/>
                <w:lang w:val="en-US"/>
              </w:rPr>
              <w:t>asop</w:t>
            </w:r>
            <w:r w:rsidRPr="00B3127F">
              <w:rPr>
                <w:rFonts w:ascii="Times New Roman" w:hAnsi="Times New Roman" w:cs="Times New Roman"/>
              </w:rPr>
              <w:t>@</w:t>
            </w:r>
            <w:r w:rsidRPr="001F585F">
              <w:rPr>
                <w:rFonts w:ascii="Times New Roman" w:hAnsi="Times New Roman" w:cs="Times New Roman"/>
                <w:lang w:val="en-US"/>
              </w:rPr>
              <w:t>morport</w:t>
            </w:r>
            <w:r w:rsidRPr="00B3127F">
              <w:rPr>
                <w:rFonts w:ascii="Times New Roman" w:hAnsi="Times New Roman" w:cs="Times New Roman"/>
              </w:rPr>
              <w:t>.</w:t>
            </w:r>
            <w:r w:rsidRPr="001F585F">
              <w:rPr>
                <w:rFonts w:ascii="Times New Roman" w:hAnsi="Times New Roman" w:cs="Times New Roman"/>
                <w:lang w:val="en-US"/>
              </w:rPr>
              <w:t>com</w:t>
            </w:r>
            <w:r w:rsidRPr="001F585F">
              <w:rPr>
                <w:rFonts w:ascii="Times New Roman" w:hAnsi="Times New Roman" w:cs="Times New Roman"/>
              </w:rPr>
              <w:t>)</w:t>
            </w:r>
          </w:p>
          <w:p w:rsidR="001F585F" w:rsidRPr="001F585F" w:rsidRDefault="001F585F" w:rsidP="001F585F">
            <w:pPr>
              <w:jc w:val="center"/>
              <w:rPr>
                <w:rFonts w:ascii="Times New Roman" w:hAnsi="Times New Roman" w:cs="Times New Roman"/>
              </w:rPr>
            </w:pPr>
          </w:p>
        </w:tc>
        <w:tc>
          <w:tcPr>
            <w:tcW w:w="3969" w:type="dxa"/>
          </w:tcPr>
          <w:p w:rsidR="001F585F" w:rsidRPr="001F585F" w:rsidRDefault="001F585F" w:rsidP="001F585F">
            <w:pPr>
              <w:rPr>
                <w:rFonts w:ascii="Times New Roman" w:hAnsi="Times New Roman" w:cs="Times New Roman"/>
              </w:rPr>
            </w:pPr>
            <w:r>
              <w:rPr>
                <w:rFonts w:ascii="Times New Roman" w:hAnsi="Times New Roman" w:cs="Times New Roman"/>
              </w:rPr>
              <w:t>(приложен файл)</w:t>
            </w:r>
          </w:p>
        </w:tc>
        <w:tc>
          <w:tcPr>
            <w:tcW w:w="2976" w:type="dxa"/>
          </w:tcPr>
          <w:p w:rsidR="001F585F" w:rsidRPr="001F585F" w:rsidRDefault="001F585F" w:rsidP="006E4DED">
            <w:pPr>
              <w:jc w:val="center"/>
              <w:rPr>
                <w:rFonts w:ascii="Times New Roman" w:hAnsi="Times New Roman" w:cs="Times New Roman"/>
              </w:rPr>
            </w:pPr>
            <w:r>
              <w:rPr>
                <w:rFonts w:ascii="Times New Roman" w:hAnsi="Times New Roman" w:cs="Times New Roman"/>
              </w:rPr>
              <w:t>Частично учтено</w:t>
            </w:r>
          </w:p>
        </w:tc>
        <w:tc>
          <w:tcPr>
            <w:tcW w:w="3969" w:type="dxa"/>
          </w:tcPr>
          <w:p w:rsidR="001F585F" w:rsidRPr="001F585F" w:rsidRDefault="001F585F" w:rsidP="001F585F">
            <w:pPr>
              <w:rPr>
                <w:rFonts w:ascii="Times New Roman" w:hAnsi="Times New Roman" w:cs="Times New Roman"/>
              </w:rPr>
            </w:pPr>
            <w:r w:rsidRPr="001F585F">
              <w:rPr>
                <w:rFonts w:ascii="Times New Roman" w:hAnsi="Times New Roman" w:cs="Times New Roman"/>
              </w:rPr>
              <w:t>1. Установление требований к формату предоставляемых координат характерных точек этих границ в системе координат, используемой для ведения Единого государственного реестра недвижимости, не отнесено к предмету разрабатываемого Положения.</w:t>
            </w:r>
          </w:p>
          <w:p w:rsidR="001F585F" w:rsidRPr="001F585F" w:rsidRDefault="001F585F" w:rsidP="001F585F">
            <w:pPr>
              <w:rPr>
                <w:rFonts w:ascii="Times New Roman" w:hAnsi="Times New Roman" w:cs="Times New Roman"/>
              </w:rPr>
            </w:pPr>
            <w:r w:rsidRPr="001F585F">
              <w:rPr>
                <w:rFonts w:ascii="Times New Roman" w:hAnsi="Times New Roman" w:cs="Times New Roman"/>
              </w:rPr>
              <w:t xml:space="preserve">Текстовое и графическое описание местоположения границ СЗЗ объекта должны быть выполнены в соответствии с Приказом Минэкономразвития России от 23.11.2018 № 650 «Об установлении формы графического описания </w:t>
            </w:r>
            <w:r w:rsidRPr="001F585F">
              <w:rPr>
                <w:rFonts w:ascii="Times New Roman" w:hAnsi="Times New Roman" w:cs="Times New Roman"/>
              </w:rPr>
              <w:lastRenderedPageBreak/>
              <w:t>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 163 и от 04.05.2018 № 236».</w:t>
            </w:r>
          </w:p>
          <w:p w:rsidR="00662AC7" w:rsidRPr="00662AC7" w:rsidRDefault="001F585F" w:rsidP="00662AC7">
            <w:pPr>
              <w:rPr>
                <w:rFonts w:ascii="Times New Roman" w:hAnsi="Times New Roman" w:cs="Times New Roman"/>
              </w:rPr>
            </w:pPr>
            <w:r w:rsidRPr="001F585F">
              <w:rPr>
                <w:rFonts w:ascii="Times New Roman" w:hAnsi="Times New Roman" w:cs="Times New Roman"/>
              </w:rPr>
              <w:t xml:space="preserve">2. </w:t>
            </w:r>
            <w:r w:rsidR="00662AC7" w:rsidRPr="00662AC7">
              <w:rPr>
                <w:rFonts w:ascii="Times New Roman" w:hAnsi="Times New Roman" w:cs="Times New Roman"/>
              </w:rPr>
              <w:t>Учтено.</w:t>
            </w:r>
          </w:p>
          <w:p w:rsidR="00662AC7" w:rsidRPr="00662AC7" w:rsidRDefault="00662AC7" w:rsidP="00662AC7">
            <w:pPr>
              <w:rPr>
                <w:rFonts w:ascii="Times New Roman" w:hAnsi="Times New Roman" w:cs="Times New Roman"/>
              </w:rPr>
            </w:pPr>
            <w:r>
              <w:rPr>
                <w:rFonts w:ascii="Times New Roman" w:hAnsi="Times New Roman" w:cs="Times New Roman"/>
              </w:rPr>
              <w:t>«</w:t>
            </w:r>
            <w:r w:rsidRPr="00662AC7">
              <w:rPr>
                <w:rFonts w:ascii="Times New Roman" w:hAnsi="Times New Roman" w:cs="Times New Roman"/>
              </w:rPr>
              <w:t>Проект дополнен пунктами</w:t>
            </w:r>
          </w:p>
          <w:p w:rsidR="00662AC7" w:rsidRPr="00662AC7" w:rsidRDefault="00662AC7" w:rsidP="00662AC7">
            <w:pPr>
              <w:rPr>
                <w:rFonts w:ascii="Times New Roman" w:hAnsi="Times New Roman" w:cs="Times New Roman"/>
              </w:rPr>
            </w:pPr>
            <w:r w:rsidRPr="00662AC7">
              <w:rPr>
                <w:rFonts w:ascii="Times New Roman" w:hAnsi="Times New Roman" w:cs="Times New Roman"/>
              </w:rPr>
              <w:t>9.1.</w:t>
            </w:r>
            <w:r w:rsidRPr="00662AC7">
              <w:rPr>
                <w:rFonts w:ascii="Times New Roman" w:hAnsi="Times New Roman" w:cs="Times New Roman"/>
              </w:rPr>
              <w:tab/>
              <w:t>Выполнение оценки риска здоровью населения не требуется:</w:t>
            </w:r>
          </w:p>
          <w:p w:rsidR="00662AC7" w:rsidRPr="00662AC7" w:rsidRDefault="00662AC7" w:rsidP="00662AC7">
            <w:pPr>
              <w:rPr>
                <w:rFonts w:ascii="Times New Roman" w:hAnsi="Times New Roman" w:cs="Times New Roman"/>
              </w:rPr>
            </w:pPr>
            <w:r w:rsidRPr="00662AC7">
              <w:rPr>
                <w:rFonts w:ascii="Times New Roman" w:hAnsi="Times New Roman" w:cs="Times New Roman"/>
              </w:rPr>
              <w:lastRenderedPageBreak/>
              <w:t>9.1.1.</w:t>
            </w:r>
            <w:r w:rsidRPr="00662AC7">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9.1.2.</w:t>
            </w:r>
            <w:r w:rsidRPr="00662AC7">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9.2.</w:t>
            </w:r>
            <w:r w:rsidRPr="00662AC7">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нормативы проведение оценки риска здоровью населения является обязательной. </w:t>
            </w:r>
          </w:p>
          <w:p w:rsidR="001F585F" w:rsidRPr="001F585F" w:rsidRDefault="00662AC7" w:rsidP="00662AC7">
            <w:pPr>
              <w:rPr>
                <w:rFonts w:ascii="Times New Roman" w:hAnsi="Times New Roman" w:cs="Times New Roman"/>
              </w:rPr>
            </w:pPr>
            <w:r w:rsidRPr="00662AC7">
              <w:rPr>
                <w:rFonts w:ascii="Times New Roman" w:hAnsi="Times New Roman" w:cs="Times New Roman"/>
              </w:rPr>
              <w:t>9.3.</w:t>
            </w:r>
            <w:r w:rsidRPr="00662AC7">
              <w:rPr>
                <w:rFonts w:ascii="Times New Roman" w:hAnsi="Times New Roman" w:cs="Times New Roman"/>
              </w:rPr>
              <w:tab/>
              <w:t xml:space="preserve">Для объектов III, IV, V классов опасности - правообладатели объектов, застройщики вправе выполнить оценку риска для здоровья населения с целью </w:t>
            </w:r>
            <w:r w:rsidRPr="00662AC7">
              <w:rPr>
                <w:rFonts w:ascii="Times New Roman" w:hAnsi="Times New Roman" w:cs="Times New Roman"/>
              </w:rPr>
              <w:lastRenderedPageBreak/>
              <w:t>установления (изменения) санитарно-защитной зоны.</w:t>
            </w:r>
            <w:r>
              <w:rPr>
                <w:rFonts w:ascii="Times New Roman" w:hAnsi="Times New Roman" w:cs="Times New Roman"/>
              </w:rPr>
              <w:t>»</w:t>
            </w:r>
          </w:p>
          <w:p w:rsidR="00662AC7" w:rsidRPr="00662AC7" w:rsidRDefault="001F585F" w:rsidP="00662AC7">
            <w:pPr>
              <w:rPr>
                <w:rFonts w:ascii="Times New Roman" w:hAnsi="Times New Roman" w:cs="Times New Roman"/>
              </w:rPr>
            </w:pPr>
            <w:r w:rsidRPr="001F585F">
              <w:rPr>
                <w:rFonts w:ascii="Times New Roman" w:hAnsi="Times New Roman" w:cs="Times New Roman"/>
              </w:rPr>
              <w:t xml:space="preserve">3. </w:t>
            </w:r>
            <w:r w:rsidR="00662AC7" w:rsidRPr="00662AC7">
              <w:rPr>
                <w:rFonts w:ascii="Times New Roman" w:hAnsi="Times New Roman" w:cs="Times New Roman"/>
              </w:rPr>
              <w:t>Учтено.</w:t>
            </w:r>
          </w:p>
          <w:p w:rsidR="00662AC7" w:rsidRPr="00662AC7" w:rsidRDefault="00662AC7" w:rsidP="00662AC7">
            <w:pPr>
              <w:rPr>
                <w:rFonts w:ascii="Times New Roman" w:hAnsi="Times New Roman" w:cs="Times New Roman"/>
              </w:rPr>
            </w:pPr>
            <w:r>
              <w:rPr>
                <w:rFonts w:ascii="Times New Roman" w:hAnsi="Times New Roman" w:cs="Times New Roman"/>
              </w:rPr>
              <w:t>«</w:t>
            </w:r>
            <w:r w:rsidRPr="00662AC7">
              <w:rPr>
                <w:rFonts w:ascii="Times New Roman" w:hAnsi="Times New Roman" w:cs="Times New Roman"/>
              </w:rPr>
              <w:t>Проект дополнен пунктами</w:t>
            </w:r>
          </w:p>
          <w:p w:rsidR="00662AC7" w:rsidRPr="00662AC7" w:rsidRDefault="00662AC7" w:rsidP="00662AC7">
            <w:pPr>
              <w:rPr>
                <w:rFonts w:ascii="Times New Roman" w:hAnsi="Times New Roman" w:cs="Times New Roman"/>
              </w:rPr>
            </w:pPr>
            <w:r w:rsidRPr="00662AC7">
              <w:rPr>
                <w:rFonts w:ascii="Times New Roman" w:hAnsi="Times New Roman" w:cs="Times New Roman"/>
              </w:rPr>
              <w:t>9.1.</w:t>
            </w:r>
            <w:r w:rsidRPr="00662AC7">
              <w:rPr>
                <w:rFonts w:ascii="Times New Roman" w:hAnsi="Times New Roman" w:cs="Times New Roman"/>
              </w:rPr>
              <w:tab/>
              <w:t>Выполнение оценки риска здоровью населения не требуется:</w:t>
            </w:r>
          </w:p>
          <w:p w:rsidR="00662AC7" w:rsidRPr="00662AC7" w:rsidRDefault="00662AC7" w:rsidP="00662AC7">
            <w:pPr>
              <w:rPr>
                <w:rFonts w:ascii="Times New Roman" w:hAnsi="Times New Roman" w:cs="Times New Roman"/>
              </w:rPr>
            </w:pPr>
            <w:r w:rsidRPr="00662AC7">
              <w:rPr>
                <w:rFonts w:ascii="Times New Roman" w:hAnsi="Times New Roman" w:cs="Times New Roman"/>
              </w:rPr>
              <w:t>9.1.1.</w:t>
            </w:r>
            <w:r w:rsidRPr="00662AC7">
              <w:rPr>
                <w:rFonts w:ascii="Times New Roman" w:hAnsi="Times New Roman" w:cs="Times New Roman"/>
              </w:rPr>
              <w:tab/>
              <w:t>Для объектов I класса опасности, в случае если расстояние от промышленной площадки объекта до ближайших нормируемых территории, указанных в пунктах 10 и 10.1, с особенностями применения пунктов 11 – 12.1 настоящего Положения, составляет более 2000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9.1.2.</w:t>
            </w:r>
            <w:r w:rsidRPr="00662AC7">
              <w:rPr>
                <w:rFonts w:ascii="Times New Roman" w:hAnsi="Times New Roman" w:cs="Times New Roman"/>
              </w:rPr>
              <w:tab/>
              <w:t>Для объектов II класса опасности, в случае если расстояние от объекта до ближайших нормируемых территории, указанных в пунктах 10 и 10.1, с особенностями применения пунктов 11 – 12.1 настоящего Положения, составляет более 1000 метров.</w:t>
            </w:r>
          </w:p>
          <w:p w:rsidR="00662AC7" w:rsidRPr="00662AC7" w:rsidRDefault="00662AC7" w:rsidP="00662AC7">
            <w:pPr>
              <w:rPr>
                <w:rFonts w:ascii="Times New Roman" w:hAnsi="Times New Roman" w:cs="Times New Roman"/>
              </w:rPr>
            </w:pPr>
            <w:r w:rsidRPr="00662AC7">
              <w:rPr>
                <w:rFonts w:ascii="Times New Roman" w:hAnsi="Times New Roman" w:cs="Times New Roman"/>
              </w:rPr>
              <w:t>9.2.</w:t>
            </w:r>
            <w:r w:rsidRPr="00662AC7">
              <w:rPr>
                <w:rFonts w:ascii="Times New Roman" w:hAnsi="Times New Roman" w:cs="Times New Roman"/>
              </w:rPr>
              <w:tab/>
              <w:t xml:space="preserve">Для объектов, не включенных в санитарную классификацию, формирующих уровни химического, биологического воздействия на среду обитания человека, превышающие санитарно-эпидемиологические требования, гигиенические </w:t>
            </w:r>
            <w:r w:rsidRPr="00662AC7">
              <w:rPr>
                <w:rFonts w:ascii="Times New Roman" w:hAnsi="Times New Roman" w:cs="Times New Roman"/>
              </w:rPr>
              <w:lastRenderedPageBreak/>
              <w:t xml:space="preserve">нормативы проведение оценки риска здоровью населения является обязательной. </w:t>
            </w:r>
          </w:p>
          <w:p w:rsidR="001F585F" w:rsidRPr="001F585F" w:rsidRDefault="00662AC7" w:rsidP="00662AC7">
            <w:pPr>
              <w:rPr>
                <w:rFonts w:ascii="Times New Roman" w:hAnsi="Times New Roman" w:cs="Times New Roman"/>
              </w:rPr>
            </w:pPr>
            <w:r w:rsidRPr="00662AC7">
              <w:rPr>
                <w:rFonts w:ascii="Times New Roman" w:hAnsi="Times New Roman" w:cs="Times New Roman"/>
              </w:rPr>
              <w:t>9.3.</w:t>
            </w:r>
            <w:r w:rsidRPr="00662AC7">
              <w:rPr>
                <w:rFonts w:ascii="Times New Roman" w:hAnsi="Times New Roman" w:cs="Times New Roman"/>
              </w:rPr>
              <w:tab/>
              <w:t>Для объектов III, IV, V классов опасности - правообладатели объектов, застройщики вправе выполнить оценку риска для здоровья населения с целью установления (изменения) санитарно-защитной зоны.</w:t>
            </w:r>
            <w:r>
              <w:rPr>
                <w:rFonts w:ascii="Times New Roman" w:hAnsi="Times New Roman" w:cs="Times New Roman"/>
              </w:rPr>
              <w:t>»</w:t>
            </w:r>
          </w:p>
          <w:p w:rsidR="001F585F" w:rsidRPr="001F585F" w:rsidRDefault="001F585F" w:rsidP="001F585F">
            <w:pPr>
              <w:rPr>
                <w:rFonts w:ascii="Times New Roman" w:hAnsi="Times New Roman" w:cs="Times New Roman"/>
              </w:rPr>
            </w:pPr>
            <w:r w:rsidRPr="001F585F">
              <w:rPr>
                <w:rFonts w:ascii="Times New Roman" w:hAnsi="Times New Roman" w:cs="Times New Roman"/>
              </w:rPr>
              <w:t>4. Согласно проекту Положения указанные сведения должны быть указаны в Разделе 9 «Программа производственного лабораторного контроля на границе санитарно-защитной зоны», который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 жилой застройки и других объектов с нормируемыми показателями качества среды обитания. Соответствующая программа лабораторного контроля подготавливается в соответствии с требованиями санитарного законодательства.</w:t>
            </w:r>
          </w:p>
          <w:p w:rsidR="001F585F" w:rsidRPr="001F585F" w:rsidRDefault="001F585F" w:rsidP="001F585F">
            <w:pPr>
              <w:rPr>
                <w:rFonts w:ascii="Times New Roman" w:hAnsi="Times New Roman" w:cs="Times New Roman"/>
              </w:rPr>
            </w:pPr>
            <w:r w:rsidRPr="001F585F">
              <w:rPr>
                <w:rFonts w:ascii="Times New Roman" w:hAnsi="Times New Roman" w:cs="Times New Roman"/>
              </w:rPr>
              <w:lastRenderedPageBreak/>
              <w:t>5. Порядок проектирования, сбор и анализ исходных данных не отнесены к предметам регулирования проекта постановления.</w:t>
            </w:r>
          </w:p>
          <w:p w:rsidR="001F585F" w:rsidRPr="001F585F" w:rsidRDefault="001F585F" w:rsidP="001F585F">
            <w:pPr>
              <w:rPr>
                <w:rFonts w:ascii="Times New Roman" w:hAnsi="Times New Roman" w:cs="Times New Roman"/>
              </w:rPr>
            </w:pPr>
            <w:r w:rsidRPr="001F585F">
              <w:rPr>
                <w:rFonts w:ascii="Times New Roman" w:hAnsi="Times New Roman" w:cs="Times New Roman"/>
              </w:rPr>
              <w:t>6. Отсутствуют замечания к положениям проекта</w:t>
            </w:r>
          </w:p>
          <w:p w:rsidR="00662AC7" w:rsidRPr="00662AC7" w:rsidRDefault="001F585F" w:rsidP="00662AC7">
            <w:pPr>
              <w:rPr>
                <w:rFonts w:ascii="Times New Roman" w:hAnsi="Times New Roman" w:cs="Times New Roman"/>
              </w:rPr>
            </w:pPr>
            <w:r w:rsidRPr="001F585F">
              <w:rPr>
                <w:rFonts w:ascii="Times New Roman" w:hAnsi="Times New Roman" w:cs="Times New Roman"/>
              </w:rPr>
              <w:t xml:space="preserve">7. </w:t>
            </w:r>
            <w:r w:rsidR="00662AC7" w:rsidRPr="00662AC7">
              <w:rPr>
                <w:rFonts w:ascii="Times New Roman" w:hAnsi="Times New Roman" w:cs="Times New Roman"/>
              </w:rPr>
              <w:t>Пункт изложен в следующей редакции</w:t>
            </w:r>
          </w:p>
          <w:p w:rsidR="001F585F" w:rsidRPr="001F585F" w:rsidRDefault="00662AC7" w:rsidP="00662AC7">
            <w:pPr>
              <w:rPr>
                <w:rFonts w:ascii="Times New Roman" w:hAnsi="Times New Roman" w:cs="Times New Roman"/>
              </w:rPr>
            </w:pPr>
            <w:r w:rsidRPr="00662AC7">
              <w:rPr>
                <w:rFonts w:ascii="Times New Roman" w:hAnsi="Times New Roman" w:cs="Times New Roman"/>
              </w:rPr>
              <w:t>г)</w:t>
            </w:r>
            <w:r w:rsidRPr="00662AC7">
              <w:rPr>
                <w:rFonts w:ascii="Times New Roman" w:hAnsi="Times New Roman" w:cs="Times New Roman"/>
              </w:rPr>
              <w:tab/>
              <w:t>перечень ограничений использования земельных участков, расположенных в границах санитарно-защитной зоны, в соответствии с пунктами 10 – 12.1 настоящего Положения;</w:t>
            </w:r>
          </w:p>
        </w:tc>
      </w:tr>
    </w:tbl>
    <w:p w:rsidR="00A80245" w:rsidRPr="00B17966" w:rsidRDefault="00A80245"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Pr="00B17966" w:rsidRDefault="00A80245" w:rsidP="003D51ED">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47662F" w:rsidRDefault="00A80245" w:rsidP="0047662F">
            <w:pPr>
              <w:jc w:val="both"/>
              <w:rPr>
                <w:sz w:val="28"/>
                <w:szCs w:val="28"/>
              </w:rPr>
            </w:pPr>
            <w:r w:rsidRPr="00A919D6">
              <w:rPr>
                <w:sz w:val="28"/>
                <w:szCs w:val="28"/>
                <w:lang w:val="en-US"/>
              </w:rPr>
              <w:t>2</w:t>
            </w:r>
            <w:r w:rsidR="0047662F">
              <w:rPr>
                <w:sz w:val="28"/>
                <w:szCs w:val="28"/>
              </w:rPr>
              <w:t>3</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3D51ED">
            <w:pPr>
              <w:jc w:val="both"/>
              <w:rPr>
                <w:sz w:val="28"/>
                <w:szCs w:val="28"/>
                <w:lang w:val="en-US"/>
              </w:rPr>
            </w:pPr>
            <w:r w:rsidRPr="00A919D6">
              <w:rPr>
                <w:sz w:val="28"/>
                <w:szCs w:val="28"/>
                <w:lang w:val="en-US"/>
              </w:rPr>
              <w:t>0</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47662F" w:rsidRDefault="00A80245" w:rsidP="0047662F">
            <w:pPr>
              <w:jc w:val="both"/>
              <w:rPr>
                <w:sz w:val="28"/>
                <w:szCs w:val="28"/>
              </w:rPr>
            </w:pPr>
            <w:r w:rsidRPr="00A919D6">
              <w:rPr>
                <w:sz w:val="28"/>
                <w:szCs w:val="28"/>
                <w:lang w:val="en-US"/>
              </w:rPr>
              <w:t>2</w:t>
            </w:r>
            <w:r w:rsidR="0047662F">
              <w:rPr>
                <w:sz w:val="28"/>
                <w:szCs w:val="28"/>
              </w:rPr>
              <w:t>3</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3D51ED">
            <w:pPr>
              <w:jc w:val="both"/>
              <w:rPr>
                <w:sz w:val="28"/>
                <w:szCs w:val="28"/>
                <w:lang w:val="en-US"/>
              </w:rPr>
            </w:pPr>
            <w:r w:rsidRPr="00A919D6">
              <w:rPr>
                <w:sz w:val="28"/>
                <w:szCs w:val="28"/>
                <w:lang w:val="en-US"/>
              </w:rPr>
              <w:t>0</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DB" w:rsidRDefault="00043CDB">
      <w:r>
        <w:separator/>
      </w:r>
    </w:p>
  </w:endnote>
  <w:endnote w:type="continuationSeparator" w:id="0">
    <w:p w:rsidR="00043CDB" w:rsidRDefault="0004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DB" w:rsidRDefault="00043CDB">
      <w:r>
        <w:separator/>
      </w:r>
    </w:p>
  </w:footnote>
  <w:footnote w:type="continuationSeparator" w:id="0">
    <w:p w:rsidR="00043CDB" w:rsidRDefault="0004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6D" w:rsidRDefault="00D05C6D"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5C6D" w:rsidRDefault="00D05C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CDB"/>
    <w:rsid w:val="00043ED2"/>
    <w:rsid w:val="000461AB"/>
    <w:rsid w:val="0004750E"/>
    <w:rsid w:val="00051403"/>
    <w:rsid w:val="0005170C"/>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D7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6FA0"/>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2F1A"/>
    <w:rsid w:val="001C466F"/>
    <w:rsid w:val="001C4EA6"/>
    <w:rsid w:val="001C75EF"/>
    <w:rsid w:val="001D012C"/>
    <w:rsid w:val="001D17E7"/>
    <w:rsid w:val="001D184B"/>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85F"/>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2C3F"/>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6168"/>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010"/>
    <w:rsid w:val="0032350F"/>
    <w:rsid w:val="003255AA"/>
    <w:rsid w:val="00325E61"/>
    <w:rsid w:val="0032645F"/>
    <w:rsid w:val="00327558"/>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51ED"/>
    <w:rsid w:val="003D633D"/>
    <w:rsid w:val="003D69D7"/>
    <w:rsid w:val="003D7489"/>
    <w:rsid w:val="003D7590"/>
    <w:rsid w:val="003D7E95"/>
    <w:rsid w:val="003E1562"/>
    <w:rsid w:val="003E15BB"/>
    <w:rsid w:val="003E2BBF"/>
    <w:rsid w:val="003E33D4"/>
    <w:rsid w:val="003E3515"/>
    <w:rsid w:val="003E4CC1"/>
    <w:rsid w:val="003E574D"/>
    <w:rsid w:val="003E5C18"/>
    <w:rsid w:val="003E701E"/>
    <w:rsid w:val="003F0CC9"/>
    <w:rsid w:val="003F2BA2"/>
    <w:rsid w:val="003F32B4"/>
    <w:rsid w:val="003F5478"/>
    <w:rsid w:val="003F5982"/>
    <w:rsid w:val="003F5F62"/>
    <w:rsid w:val="003F690C"/>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23A"/>
    <w:rsid w:val="004147A1"/>
    <w:rsid w:val="0041547F"/>
    <w:rsid w:val="0041694F"/>
    <w:rsid w:val="00421F60"/>
    <w:rsid w:val="00422BFF"/>
    <w:rsid w:val="0042416F"/>
    <w:rsid w:val="004244B0"/>
    <w:rsid w:val="00424BFB"/>
    <w:rsid w:val="004268C6"/>
    <w:rsid w:val="00430492"/>
    <w:rsid w:val="004309A3"/>
    <w:rsid w:val="00431085"/>
    <w:rsid w:val="00433576"/>
    <w:rsid w:val="00433CEF"/>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62F"/>
    <w:rsid w:val="00476883"/>
    <w:rsid w:val="00476B8B"/>
    <w:rsid w:val="0047759F"/>
    <w:rsid w:val="004777AB"/>
    <w:rsid w:val="00477B3A"/>
    <w:rsid w:val="00477B57"/>
    <w:rsid w:val="004817D9"/>
    <w:rsid w:val="00482D3B"/>
    <w:rsid w:val="00482E2A"/>
    <w:rsid w:val="004837BE"/>
    <w:rsid w:val="004849A3"/>
    <w:rsid w:val="00486475"/>
    <w:rsid w:val="004875C1"/>
    <w:rsid w:val="00487C82"/>
    <w:rsid w:val="0049001A"/>
    <w:rsid w:val="0049131C"/>
    <w:rsid w:val="00491418"/>
    <w:rsid w:val="0049188E"/>
    <w:rsid w:val="00491BE2"/>
    <w:rsid w:val="004924E6"/>
    <w:rsid w:val="004925F5"/>
    <w:rsid w:val="00492F4D"/>
    <w:rsid w:val="004936C0"/>
    <w:rsid w:val="004936D1"/>
    <w:rsid w:val="004943D7"/>
    <w:rsid w:val="00496898"/>
    <w:rsid w:val="00497A16"/>
    <w:rsid w:val="00497E9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3BF7"/>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5BA8"/>
    <w:rsid w:val="005565BD"/>
    <w:rsid w:val="005578FB"/>
    <w:rsid w:val="005603AF"/>
    <w:rsid w:val="00561A76"/>
    <w:rsid w:val="00562173"/>
    <w:rsid w:val="00562564"/>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0E4A"/>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29"/>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3A20"/>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AC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23AC"/>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4C1"/>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DED"/>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86A"/>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105A"/>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4EE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1D58"/>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4FC9"/>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7AC"/>
    <w:rsid w:val="008C6C6D"/>
    <w:rsid w:val="008C7EAA"/>
    <w:rsid w:val="008D0066"/>
    <w:rsid w:val="008D0135"/>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176"/>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379A"/>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5FA"/>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36E9"/>
    <w:rsid w:val="009C44F0"/>
    <w:rsid w:val="009C539F"/>
    <w:rsid w:val="009C57D5"/>
    <w:rsid w:val="009C598D"/>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245"/>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1A4A"/>
    <w:rsid w:val="00AA256B"/>
    <w:rsid w:val="00AA2A2C"/>
    <w:rsid w:val="00AA5927"/>
    <w:rsid w:val="00AA5CF6"/>
    <w:rsid w:val="00AA6F57"/>
    <w:rsid w:val="00AB0F60"/>
    <w:rsid w:val="00AB1907"/>
    <w:rsid w:val="00AB1BBF"/>
    <w:rsid w:val="00AB1C80"/>
    <w:rsid w:val="00AB1F96"/>
    <w:rsid w:val="00AB2359"/>
    <w:rsid w:val="00AB3326"/>
    <w:rsid w:val="00AB37B2"/>
    <w:rsid w:val="00AB5AE8"/>
    <w:rsid w:val="00AB654D"/>
    <w:rsid w:val="00AB7F1E"/>
    <w:rsid w:val="00AC031F"/>
    <w:rsid w:val="00AC05A8"/>
    <w:rsid w:val="00AC079A"/>
    <w:rsid w:val="00AC0AF8"/>
    <w:rsid w:val="00AC1923"/>
    <w:rsid w:val="00AC253E"/>
    <w:rsid w:val="00AC3806"/>
    <w:rsid w:val="00AC7248"/>
    <w:rsid w:val="00AC7F6D"/>
    <w:rsid w:val="00AD26CD"/>
    <w:rsid w:val="00AD4584"/>
    <w:rsid w:val="00AD45DD"/>
    <w:rsid w:val="00AD4826"/>
    <w:rsid w:val="00AD4850"/>
    <w:rsid w:val="00AD4875"/>
    <w:rsid w:val="00AD5547"/>
    <w:rsid w:val="00AD619A"/>
    <w:rsid w:val="00AD6D6E"/>
    <w:rsid w:val="00AD719A"/>
    <w:rsid w:val="00AD735A"/>
    <w:rsid w:val="00AE0340"/>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3F91"/>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27F"/>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0C44"/>
    <w:rsid w:val="00BD0F56"/>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3BDC"/>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E56"/>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4CDF"/>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625F"/>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C6D"/>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623"/>
    <w:rsid w:val="00E05F0F"/>
    <w:rsid w:val="00E06AE7"/>
    <w:rsid w:val="00E06E4B"/>
    <w:rsid w:val="00E0761F"/>
    <w:rsid w:val="00E13006"/>
    <w:rsid w:val="00E14258"/>
    <w:rsid w:val="00E14557"/>
    <w:rsid w:val="00E15ED7"/>
    <w:rsid w:val="00E16EDC"/>
    <w:rsid w:val="00E21154"/>
    <w:rsid w:val="00E21217"/>
    <w:rsid w:val="00E22479"/>
    <w:rsid w:val="00E2392F"/>
    <w:rsid w:val="00E24B4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8FE"/>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440"/>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047"/>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0E1"/>
    <w:rsid w:val="00F70F55"/>
    <w:rsid w:val="00F7260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368"/>
    <w:rsid w:val="00FE1B3D"/>
    <w:rsid w:val="00FE29BE"/>
    <w:rsid w:val="00FE2D45"/>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F2340"/>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537743452">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 w:id="1392121527">
      <w:bodyDiv w:val="1"/>
      <w:marLeft w:val="0"/>
      <w:marRight w:val="0"/>
      <w:marTop w:val="0"/>
      <w:marBottom w:val="0"/>
      <w:divBdr>
        <w:top w:val="none" w:sz="0" w:space="0" w:color="auto"/>
        <w:left w:val="none" w:sz="0" w:space="0" w:color="auto"/>
        <w:bottom w:val="none" w:sz="0" w:space="0" w:color="auto"/>
        <w:right w:val="none" w:sz="0" w:space="0" w:color="auto"/>
      </w:divBdr>
    </w:div>
    <w:div w:id="19240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1121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2725-2A4D-45C2-8315-103B32E2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222</Pages>
  <Words>34787</Words>
  <Characters>198291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232613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Башкетов Станислав Дмитриевич</cp:lastModifiedBy>
  <cp:revision>4</cp:revision>
  <cp:lastPrinted>2015-05-12T12:20:00Z</cp:lastPrinted>
  <dcterms:created xsi:type="dcterms:W3CDTF">2021-03-14T10:19:00Z</dcterms:created>
  <dcterms:modified xsi:type="dcterms:W3CDTF">2021-03-19T10:21:00Z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